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97" w:rsidRPr="00CE6C36" w:rsidRDefault="00FC7BB0" w:rsidP="00292697">
      <w:pPr>
        <w:pStyle w:val="a3"/>
        <w:jc w:val="center"/>
        <w:rPr>
          <w:rFonts w:ascii="Times New Roman" w:hAnsi="Times New Roman" w:cs="Times New Roman"/>
          <w:b/>
          <w:sz w:val="32"/>
          <w:szCs w:val="32"/>
        </w:rPr>
      </w:pPr>
      <w:proofErr w:type="spellStart"/>
      <w:r>
        <w:rPr>
          <w:rFonts w:ascii="Times New Roman" w:hAnsi="Times New Roman" w:cs="Times New Roman"/>
          <w:b/>
          <w:sz w:val="32"/>
          <w:szCs w:val="32"/>
        </w:rPr>
        <w:t>Деятельностный</w:t>
      </w:r>
      <w:proofErr w:type="spellEnd"/>
      <w:r w:rsidR="00292697" w:rsidRPr="00CE6C36">
        <w:rPr>
          <w:rFonts w:ascii="Times New Roman" w:hAnsi="Times New Roman" w:cs="Times New Roman"/>
          <w:b/>
          <w:sz w:val="32"/>
          <w:szCs w:val="32"/>
        </w:rPr>
        <w:t xml:space="preserve"> подход в обучении</w:t>
      </w:r>
    </w:p>
    <w:p w:rsidR="00292697" w:rsidRPr="00CE6C36" w:rsidRDefault="00292697" w:rsidP="00292697">
      <w:pPr>
        <w:pStyle w:val="a3"/>
        <w:jc w:val="center"/>
        <w:rPr>
          <w:rFonts w:ascii="Times New Roman" w:hAnsi="Times New Roman" w:cs="Times New Roman"/>
          <w:b/>
          <w:sz w:val="24"/>
          <w:szCs w:val="24"/>
        </w:rPr>
      </w:pPr>
    </w:p>
    <w:p w:rsidR="00292697" w:rsidRPr="00CE6C36" w:rsidRDefault="00292697" w:rsidP="00292697">
      <w:pPr>
        <w:pStyle w:val="a3"/>
        <w:jc w:val="right"/>
        <w:rPr>
          <w:rFonts w:ascii="Times New Roman" w:hAnsi="Times New Roman" w:cs="Times New Roman"/>
          <w:sz w:val="24"/>
          <w:szCs w:val="24"/>
        </w:rPr>
      </w:pPr>
      <w:proofErr w:type="spellStart"/>
      <w:r w:rsidRPr="00CE6C36">
        <w:rPr>
          <w:rFonts w:ascii="Times New Roman" w:hAnsi="Times New Roman" w:cs="Times New Roman"/>
          <w:sz w:val="24"/>
          <w:szCs w:val="24"/>
        </w:rPr>
        <w:t>Денщикова</w:t>
      </w:r>
      <w:proofErr w:type="spellEnd"/>
      <w:r w:rsidRPr="00CE6C36">
        <w:rPr>
          <w:rFonts w:ascii="Times New Roman" w:hAnsi="Times New Roman" w:cs="Times New Roman"/>
          <w:sz w:val="24"/>
          <w:szCs w:val="24"/>
        </w:rPr>
        <w:t xml:space="preserve"> Н.С.</w:t>
      </w:r>
    </w:p>
    <w:p w:rsidR="00292697" w:rsidRPr="00CE6C36" w:rsidRDefault="00292697" w:rsidP="00292697">
      <w:pPr>
        <w:pStyle w:val="a3"/>
        <w:jc w:val="right"/>
        <w:rPr>
          <w:rFonts w:ascii="Times New Roman" w:hAnsi="Times New Roman" w:cs="Times New Roman"/>
          <w:sz w:val="24"/>
          <w:szCs w:val="24"/>
        </w:rPr>
      </w:pPr>
      <w:r w:rsidRPr="00CE6C36">
        <w:rPr>
          <w:rFonts w:ascii="Times New Roman" w:hAnsi="Times New Roman" w:cs="Times New Roman"/>
          <w:sz w:val="24"/>
          <w:szCs w:val="24"/>
        </w:rPr>
        <w:t>учитель начальных классов</w:t>
      </w:r>
    </w:p>
    <w:p w:rsidR="00292697" w:rsidRPr="00CE6C36" w:rsidRDefault="00292697" w:rsidP="00292697">
      <w:pPr>
        <w:pStyle w:val="a3"/>
        <w:rPr>
          <w:rFonts w:ascii="Times New Roman" w:hAnsi="Times New Roman" w:cs="Times New Roman"/>
          <w:sz w:val="24"/>
          <w:szCs w:val="24"/>
        </w:rPr>
      </w:pPr>
    </w:p>
    <w:p w:rsidR="00AC4B33" w:rsidRPr="00CE6C36" w:rsidRDefault="00AC4B33" w:rsidP="00292697">
      <w:pPr>
        <w:pStyle w:val="a3"/>
        <w:jc w:val="center"/>
        <w:rPr>
          <w:rFonts w:ascii="Times New Roman" w:hAnsi="Times New Roman" w:cs="Times New Roman"/>
          <w:b/>
          <w:sz w:val="24"/>
          <w:szCs w:val="24"/>
        </w:rPr>
      </w:pPr>
      <w:r w:rsidRPr="00CE6C36">
        <w:rPr>
          <w:rFonts w:ascii="Times New Roman" w:hAnsi="Times New Roman" w:cs="Times New Roman"/>
          <w:b/>
          <w:sz w:val="24"/>
          <w:szCs w:val="24"/>
        </w:rPr>
        <w:t xml:space="preserve">1. Сущность </w:t>
      </w:r>
      <w:proofErr w:type="spellStart"/>
      <w:r w:rsidRPr="00CE6C36">
        <w:rPr>
          <w:rFonts w:ascii="Times New Roman" w:hAnsi="Times New Roman" w:cs="Times New Roman"/>
          <w:b/>
          <w:sz w:val="24"/>
          <w:szCs w:val="24"/>
        </w:rPr>
        <w:t>деятельностного</w:t>
      </w:r>
      <w:proofErr w:type="spellEnd"/>
      <w:r w:rsidRPr="00CE6C36">
        <w:rPr>
          <w:rFonts w:ascii="Times New Roman" w:hAnsi="Times New Roman" w:cs="Times New Roman"/>
          <w:b/>
          <w:sz w:val="24"/>
          <w:szCs w:val="24"/>
        </w:rPr>
        <w:t xml:space="preserve"> подхода в обучении</w:t>
      </w:r>
    </w:p>
    <w:p w:rsidR="00292697" w:rsidRPr="00CE6C36" w:rsidRDefault="00292697" w:rsidP="00292697">
      <w:pPr>
        <w:pStyle w:val="a3"/>
        <w:jc w:val="right"/>
        <w:rPr>
          <w:rFonts w:ascii="Times New Roman" w:hAnsi="Times New Roman" w:cs="Times New Roman"/>
          <w:sz w:val="24"/>
          <w:szCs w:val="24"/>
        </w:rPr>
      </w:pP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российских школ по уровню фактических знаний заметно превосходят своих зарубежных сверстников. Однако результаты проводимых международных сравнительных исследований заставляют насторожиться и задуматься.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или их интерпретацию, сформулировать вывод или назвать последствия тех или иных изменений. Поэтому вопрос о качестве знаний образования был и остаётся актуальным.</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Качество образования на современном этапе понимается как уровень специфических, </w:t>
      </w:r>
      <w:proofErr w:type="spellStart"/>
      <w:r w:rsidRPr="00CE6C36">
        <w:rPr>
          <w:rFonts w:ascii="Times New Roman" w:hAnsi="Times New Roman" w:cs="Times New Roman"/>
          <w:sz w:val="24"/>
          <w:szCs w:val="24"/>
        </w:rPr>
        <w:t>надпредметных</w:t>
      </w:r>
      <w:proofErr w:type="spellEnd"/>
      <w:r w:rsidRPr="00CE6C36">
        <w:rPr>
          <w:rFonts w:ascii="Times New Roman" w:hAnsi="Times New Roman" w:cs="Times New Roman"/>
          <w:sz w:val="24"/>
          <w:szCs w:val="24"/>
        </w:rPr>
        <w:t xml:space="preserve">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 как «научение жить здесь и сейчас». Предмет нашей гордости в прошлом - большой объём фактических знаний требует переосмысления, поскольку в современном быстро меняющемся мире любая информация быстро устаревает. Необходимыми становятся не сами знания, а знания о том, как и где их применить. Но ещё важнее знание о том, как информацию добывать, </w:t>
      </w:r>
      <w:proofErr w:type="spellStart"/>
      <w:r w:rsidRPr="00CE6C36">
        <w:rPr>
          <w:rFonts w:ascii="Times New Roman" w:hAnsi="Times New Roman" w:cs="Times New Roman"/>
          <w:sz w:val="24"/>
          <w:szCs w:val="24"/>
        </w:rPr>
        <w:t>интепретировать</w:t>
      </w:r>
      <w:proofErr w:type="spellEnd"/>
      <w:r w:rsidRPr="00CE6C36">
        <w:rPr>
          <w:rFonts w:ascii="Times New Roman" w:hAnsi="Times New Roman" w:cs="Times New Roman"/>
          <w:sz w:val="24"/>
          <w:szCs w:val="24"/>
        </w:rPr>
        <w:t>, преобразовывать.</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А это – результаты деятельности. Таким образом, желая сместить акцент в образовании с усвоения фактов (результат-знание) на овладение способами взаимодействия с окружающим миром (результат - умения), мы приходим к осознанию необходимости изменить характер учебного процесса и способы деятельности педагогов и обучающихся.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w:t>
      </w:r>
      <w:r w:rsidR="00292697" w:rsidRPr="00CE6C36">
        <w:rPr>
          <w:rFonts w:ascii="Times New Roman" w:hAnsi="Times New Roman" w:cs="Times New Roman"/>
          <w:sz w:val="24"/>
          <w:szCs w:val="24"/>
        </w:rPr>
        <w:tab/>
      </w:r>
      <w:r w:rsidRPr="00CE6C36">
        <w:rPr>
          <w:rFonts w:ascii="Times New Roman" w:hAnsi="Times New Roman" w:cs="Times New Roman"/>
          <w:sz w:val="24"/>
          <w:szCs w:val="24"/>
        </w:rPr>
        <w:t xml:space="preserve">При данном подходе к обучению основным элементом работы обучающихся становится освоения деятельности, особенно новых видов деятельности: </w:t>
      </w:r>
      <w:proofErr w:type="spellStart"/>
      <w:r w:rsidRPr="00CE6C36">
        <w:rPr>
          <w:rFonts w:ascii="Times New Roman" w:hAnsi="Times New Roman" w:cs="Times New Roman"/>
          <w:sz w:val="24"/>
          <w:szCs w:val="24"/>
        </w:rPr>
        <w:t>учебно</w:t>
      </w:r>
      <w:proofErr w:type="spellEnd"/>
      <w:r w:rsidRPr="00CE6C36">
        <w:rPr>
          <w:rFonts w:ascii="Times New Roman" w:hAnsi="Times New Roman" w:cs="Times New Roman"/>
          <w:sz w:val="24"/>
          <w:szCs w:val="24"/>
        </w:rPr>
        <w:t xml:space="preserve"> – исследовательской, поисково-конструкторской, творческой и др. В этом случае знания становятся следствием усвоения способов деятельности. Параллельно с освоением деятельности </w:t>
      </w:r>
      <w:proofErr w:type="gramStart"/>
      <w:r w:rsidRPr="00CE6C36">
        <w:rPr>
          <w:rFonts w:ascii="Times New Roman" w:hAnsi="Times New Roman" w:cs="Times New Roman"/>
          <w:sz w:val="24"/>
          <w:szCs w:val="24"/>
        </w:rPr>
        <w:t>обучающийся</w:t>
      </w:r>
      <w:proofErr w:type="gramEnd"/>
      <w:r w:rsidRPr="00CE6C36">
        <w:rPr>
          <w:rFonts w:ascii="Times New Roman" w:hAnsi="Times New Roman" w:cs="Times New Roman"/>
          <w:sz w:val="24"/>
          <w:szCs w:val="24"/>
        </w:rPr>
        <w:t xml:space="preserve"> сможет сформировать свою систему ценностей, поддерживаемую социумом. Из пассивного потребителя знаний </w:t>
      </w:r>
      <w:proofErr w:type="gramStart"/>
      <w:r w:rsidRPr="00CE6C36">
        <w:rPr>
          <w:rFonts w:ascii="Times New Roman" w:hAnsi="Times New Roman" w:cs="Times New Roman"/>
          <w:sz w:val="24"/>
          <w:szCs w:val="24"/>
        </w:rPr>
        <w:t>обучающийся</w:t>
      </w:r>
      <w:proofErr w:type="gramEnd"/>
      <w:r w:rsidRPr="00CE6C36">
        <w:rPr>
          <w:rFonts w:ascii="Times New Roman" w:hAnsi="Times New Roman" w:cs="Times New Roman"/>
          <w:sz w:val="24"/>
          <w:szCs w:val="24"/>
        </w:rPr>
        <w:t xml:space="preserve"> становится субъектом образовательной деятельности. Категория деятельности при таком подходе к обучению является фундаментальной и </w:t>
      </w:r>
      <w:proofErr w:type="spellStart"/>
      <w:r w:rsidRPr="00CE6C36">
        <w:rPr>
          <w:rFonts w:ascii="Times New Roman" w:hAnsi="Times New Roman" w:cs="Times New Roman"/>
          <w:sz w:val="24"/>
          <w:szCs w:val="24"/>
        </w:rPr>
        <w:t>смыслообразующей</w:t>
      </w:r>
      <w:proofErr w:type="spellEnd"/>
      <w:r w:rsidRPr="00CE6C36">
        <w:rPr>
          <w:rFonts w:ascii="Times New Roman" w:hAnsi="Times New Roman" w:cs="Times New Roman"/>
          <w:sz w:val="24"/>
          <w:szCs w:val="24"/>
        </w:rPr>
        <w:t xml:space="preserve">. </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Под </w:t>
      </w:r>
      <w:proofErr w:type="spellStart"/>
      <w:r w:rsidRPr="00CE6C36">
        <w:rPr>
          <w:rFonts w:ascii="Times New Roman" w:hAnsi="Times New Roman" w:cs="Times New Roman"/>
          <w:sz w:val="24"/>
          <w:szCs w:val="24"/>
        </w:rPr>
        <w:t>деятельностным</w:t>
      </w:r>
      <w:proofErr w:type="spellEnd"/>
      <w:r w:rsidRPr="00CE6C36">
        <w:rPr>
          <w:rFonts w:ascii="Times New Roman" w:hAnsi="Times New Roman" w:cs="Times New Roman"/>
          <w:sz w:val="24"/>
          <w:szCs w:val="24"/>
        </w:rPr>
        <w:t xml:space="preserve"> подходом понимают такой способ организации учебно-познавательной деятельности обучаемых, при котором они являются не пассивными «приёмниками» информации, а сами активно участвуют в учебном процессе. Суть </w:t>
      </w:r>
      <w:proofErr w:type="spellStart"/>
      <w:r w:rsidRPr="00CE6C36">
        <w:rPr>
          <w:rFonts w:ascii="Times New Roman" w:hAnsi="Times New Roman" w:cs="Times New Roman"/>
          <w:sz w:val="24"/>
          <w:szCs w:val="24"/>
        </w:rPr>
        <w:t>деятельностного</w:t>
      </w:r>
      <w:proofErr w:type="spellEnd"/>
      <w:r w:rsidRPr="00CE6C36">
        <w:rPr>
          <w:rFonts w:ascii="Times New Roman" w:hAnsi="Times New Roman" w:cs="Times New Roman"/>
          <w:sz w:val="24"/>
          <w:szCs w:val="24"/>
        </w:rPr>
        <w:t xml:space="preserve"> подхода в обучении состоит в направлении «всех педагогических мер </w:t>
      </w:r>
      <w:proofErr w:type="gramStart"/>
      <w:r w:rsidRPr="00CE6C36">
        <w:rPr>
          <w:rFonts w:ascii="Times New Roman" w:hAnsi="Times New Roman" w:cs="Times New Roman"/>
          <w:sz w:val="24"/>
          <w:szCs w:val="24"/>
        </w:rPr>
        <w:t>на</w:t>
      </w:r>
      <w:proofErr w:type="gramEnd"/>
      <w:r w:rsidRPr="00CE6C36">
        <w:rPr>
          <w:rFonts w:ascii="Times New Roman" w:hAnsi="Times New Roman" w:cs="Times New Roman"/>
          <w:sz w:val="24"/>
          <w:szCs w:val="24"/>
        </w:rPr>
        <w:t xml:space="preserve">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организацию интенсивной, постоянно усложняющейся деятельности, ибо только через собственную деятельность человек усваивает науку и культуру, способы познания и преобразования мира, формирует и совершенствует личностные качества». </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Личностно - </w:t>
      </w:r>
      <w:proofErr w:type="spellStart"/>
      <w:r w:rsidRPr="00CE6C36">
        <w:rPr>
          <w:rFonts w:ascii="Times New Roman" w:hAnsi="Times New Roman" w:cs="Times New Roman"/>
          <w:sz w:val="24"/>
          <w:szCs w:val="24"/>
        </w:rPr>
        <w:t>деятельностный</w:t>
      </w:r>
      <w:proofErr w:type="spellEnd"/>
      <w:r w:rsidRPr="00CE6C36">
        <w:rPr>
          <w:rFonts w:ascii="Times New Roman" w:hAnsi="Times New Roman" w:cs="Times New Roman"/>
          <w:sz w:val="24"/>
          <w:szCs w:val="24"/>
        </w:rPr>
        <w:t xml:space="preserve"> подход означает, что в центре обучении находится личность, её мотивы, цели, потребности, а условием самореализации личности является деятельность, формирующая опыт и обеспечивающая </w:t>
      </w:r>
      <w:r w:rsidR="00CF1D3A">
        <w:rPr>
          <w:rFonts w:ascii="Times New Roman" w:hAnsi="Times New Roman" w:cs="Times New Roman"/>
          <w:sz w:val="24"/>
          <w:szCs w:val="24"/>
        </w:rPr>
        <w:t xml:space="preserve">личностный рост. </w:t>
      </w:r>
    </w:p>
    <w:p w:rsidR="00AC4B33" w:rsidRPr="00CE6C36" w:rsidRDefault="00292697" w:rsidP="00292697">
      <w:pPr>
        <w:pStyle w:val="a3"/>
        <w:ind w:firstLine="708"/>
        <w:jc w:val="both"/>
        <w:rPr>
          <w:rFonts w:ascii="Times New Roman" w:hAnsi="Times New Roman" w:cs="Times New Roman"/>
          <w:sz w:val="24"/>
          <w:szCs w:val="24"/>
        </w:rPr>
      </w:pPr>
      <w:proofErr w:type="spellStart"/>
      <w:r w:rsidRPr="00CE6C36">
        <w:rPr>
          <w:rFonts w:ascii="Times New Roman" w:hAnsi="Times New Roman" w:cs="Times New Roman"/>
          <w:sz w:val="24"/>
          <w:szCs w:val="24"/>
        </w:rPr>
        <w:lastRenderedPageBreak/>
        <w:t>Д</w:t>
      </w:r>
      <w:r w:rsidR="00AC4B33" w:rsidRPr="00CE6C36">
        <w:rPr>
          <w:rFonts w:ascii="Times New Roman" w:hAnsi="Times New Roman" w:cs="Times New Roman"/>
          <w:sz w:val="24"/>
          <w:szCs w:val="24"/>
        </w:rPr>
        <w:t>еятельностный</w:t>
      </w:r>
      <w:proofErr w:type="spellEnd"/>
      <w:r w:rsidR="00AC4B33" w:rsidRPr="00CE6C36">
        <w:rPr>
          <w:rFonts w:ascii="Times New Roman" w:hAnsi="Times New Roman" w:cs="Times New Roman"/>
          <w:sz w:val="24"/>
          <w:szCs w:val="24"/>
        </w:rPr>
        <w:t xml:space="preserve"> подход в обучении с позиции обучающегося состоит в осуществлении разного вида деятельностей для решения проблемных задач, имеющих </w:t>
      </w:r>
      <w:proofErr w:type="gramStart"/>
      <w:r w:rsidR="00AC4B33" w:rsidRPr="00CE6C36">
        <w:rPr>
          <w:rFonts w:ascii="Times New Roman" w:hAnsi="Times New Roman" w:cs="Times New Roman"/>
          <w:sz w:val="24"/>
          <w:szCs w:val="24"/>
        </w:rPr>
        <w:t>для</w:t>
      </w:r>
      <w:proofErr w:type="gramEnd"/>
      <w:r w:rsidR="00AC4B33" w:rsidRPr="00CE6C36">
        <w:rPr>
          <w:rFonts w:ascii="Times New Roman" w:hAnsi="Times New Roman" w:cs="Times New Roman"/>
          <w:sz w:val="24"/>
          <w:szCs w:val="24"/>
        </w:rPr>
        <w:t xml:space="preserve"> обучающегося личностно-смысловой характер. Учебные задача становятся интегративной частью деятельности. При этом важнейшей составляющей действий являются действия умственные. В этой связи особое внимание уделяется процессу выработки стратегий </w:t>
      </w:r>
      <w:proofErr w:type="spellStart"/>
      <w:r w:rsidR="00AC4B33" w:rsidRPr="00CE6C36">
        <w:rPr>
          <w:rFonts w:ascii="Times New Roman" w:hAnsi="Times New Roman" w:cs="Times New Roman"/>
          <w:sz w:val="24"/>
          <w:szCs w:val="24"/>
        </w:rPr>
        <w:t>действования</w:t>
      </w:r>
      <w:proofErr w:type="spellEnd"/>
      <w:r w:rsidR="00AC4B33" w:rsidRPr="00CE6C36">
        <w:rPr>
          <w:rFonts w:ascii="Times New Roman" w:hAnsi="Times New Roman" w:cs="Times New Roman"/>
          <w:sz w:val="24"/>
          <w:szCs w:val="24"/>
        </w:rPr>
        <w:t xml:space="preserve">, учебным действиям, которые определяются как способы решения учебных задач. В теории учебной деятельности с позиции её субъекта выделяются действия целеполагания, программирования, планирования, контроля, оценивания. А с позиции самой деятельности – преобразующие, исполнительские, контрольные. Большое внимание в общей структуре учебной деятельности отводятся действиям контроля (самоконтроля) и оценки (самооценки). Самоконтроль и оценка учителя способствуют формированию </w:t>
      </w:r>
      <w:proofErr w:type="spellStart"/>
      <w:r w:rsidR="00AC4B33" w:rsidRPr="00CE6C36">
        <w:rPr>
          <w:rFonts w:ascii="Times New Roman" w:hAnsi="Times New Roman" w:cs="Times New Roman"/>
          <w:sz w:val="24"/>
          <w:szCs w:val="24"/>
        </w:rPr>
        <w:t>самооценивания</w:t>
      </w:r>
      <w:proofErr w:type="spellEnd"/>
      <w:r w:rsidR="00AC4B33" w:rsidRPr="00CE6C36">
        <w:rPr>
          <w:rFonts w:ascii="Times New Roman" w:hAnsi="Times New Roman" w:cs="Times New Roman"/>
          <w:sz w:val="24"/>
          <w:szCs w:val="24"/>
        </w:rPr>
        <w:t xml:space="preserve">. Функция учителя при </w:t>
      </w:r>
      <w:proofErr w:type="spellStart"/>
      <w:r w:rsidR="00AC4B33" w:rsidRPr="00CE6C36">
        <w:rPr>
          <w:rFonts w:ascii="Times New Roman" w:hAnsi="Times New Roman" w:cs="Times New Roman"/>
          <w:sz w:val="24"/>
          <w:szCs w:val="24"/>
        </w:rPr>
        <w:t>деятельностном</w:t>
      </w:r>
      <w:proofErr w:type="spellEnd"/>
      <w:r w:rsidR="00AC4B33" w:rsidRPr="00CE6C36">
        <w:rPr>
          <w:rFonts w:ascii="Times New Roman" w:hAnsi="Times New Roman" w:cs="Times New Roman"/>
          <w:sz w:val="24"/>
          <w:szCs w:val="24"/>
        </w:rPr>
        <w:t xml:space="preserve"> подходе проявляется в деятельности по управлению процессом обучения. </w:t>
      </w:r>
    </w:p>
    <w:p w:rsidR="00292697" w:rsidRPr="00CE6C36" w:rsidRDefault="00292697" w:rsidP="00292697">
      <w:pPr>
        <w:pStyle w:val="a3"/>
        <w:ind w:firstLine="708"/>
        <w:jc w:val="both"/>
        <w:rPr>
          <w:rFonts w:ascii="Times New Roman" w:hAnsi="Times New Roman" w:cs="Times New Roman"/>
          <w:sz w:val="24"/>
          <w:szCs w:val="24"/>
        </w:rPr>
      </w:pPr>
    </w:p>
    <w:p w:rsidR="00AC4B33" w:rsidRPr="00CE6C36" w:rsidRDefault="00AC4B33" w:rsidP="00292697">
      <w:pPr>
        <w:pStyle w:val="a3"/>
        <w:jc w:val="center"/>
        <w:rPr>
          <w:rFonts w:ascii="Times New Roman" w:hAnsi="Times New Roman" w:cs="Times New Roman"/>
          <w:b/>
          <w:sz w:val="24"/>
          <w:szCs w:val="24"/>
        </w:rPr>
      </w:pPr>
      <w:r w:rsidRPr="00CE6C36">
        <w:rPr>
          <w:rFonts w:ascii="Times New Roman" w:hAnsi="Times New Roman" w:cs="Times New Roman"/>
          <w:b/>
          <w:sz w:val="24"/>
          <w:szCs w:val="24"/>
        </w:rPr>
        <w:t xml:space="preserve">2. Реализация </w:t>
      </w:r>
      <w:proofErr w:type="spellStart"/>
      <w:r w:rsidRPr="00CE6C36">
        <w:rPr>
          <w:rFonts w:ascii="Times New Roman" w:hAnsi="Times New Roman" w:cs="Times New Roman"/>
          <w:b/>
          <w:sz w:val="24"/>
          <w:szCs w:val="24"/>
        </w:rPr>
        <w:t>деятельностного</w:t>
      </w:r>
      <w:proofErr w:type="spellEnd"/>
      <w:r w:rsidRPr="00CE6C36">
        <w:rPr>
          <w:rFonts w:ascii="Times New Roman" w:hAnsi="Times New Roman" w:cs="Times New Roman"/>
          <w:b/>
          <w:sz w:val="24"/>
          <w:szCs w:val="24"/>
        </w:rPr>
        <w:t xml:space="preserve"> подхода в обучении</w:t>
      </w:r>
    </w:p>
    <w:p w:rsidR="00AC4B33" w:rsidRPr="00CE6C36" w:rsidRDefault="00AC4B33" w:rsidP="00292697">
      <w:pPr>
        <w:pStyle w:val="a3"/>
        <w:jc w:val="center"/>
        <w:rPr>
          <w:rFonts w:ascii="Times New Roman" w:hAnsi="Times New Roman" w:cs="Times New Roman"/>
          <w:b/>
          <w:sz w:val="24"/>
          <w:szCs w:val="24"/>
        </w:rPr>
      </w:pPr>
      <w:r w:rsidRPr="00CE6C36">
        <w:rPr>
          <w:rFonts w:ascii="Times New Roman" w:hAnsi="Times New Roman" w:cs="Times New Roman"/>
          <w:b/>
          <w:sz w:val="24"/>
          <w:szCs w:val="24"/>
        </w:rPr>
        <w:t>младших школьников</w:t>
      </w:r>
    </w:p>
    <w:p w:rsidR="00292697" w:rsidRPr="00CE6C36" w:rsidRDefault="00292697" w:rsidP="00292697">
      <w:pPr>
        <w:pStyle w:val="a3"/>
        <w:jc w:val="center"/>
        <w:rPr>
          <w:rFonts w:ascii="Times New Roman" w:hAnsi="Times New Roman" w:cs="Times New Roman"/>
          <w:b/>
          <w:sz w:val="24"/>
          <w:szCs w:val="24"/>
        </w:rPr>
      </w:pP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Учебные предметы и их содерж</w:t>
      </w:r>
      <w:r w:rsidR="00292697" w:rsidRPr="00CE6C36">
        <w:rPr>
          <w:rFonts w:ascii="Times New Roman" w:hAnsi="Times New Roman" w:cs="Times New Roman"/>
          <w:sz w:val="24"/>
          <w:szCs w:val="24"/>
        </w:rPr>
        <w:t>ание выступают как средство дос</w:t>
      </w:r>
      <w:r w:rsidRPr="00CE6C36">
        <w:rPr>
          <w:rFonts w:ascii="Times New Roman" w:hAnsi="Times New Roman" w:cs="Times New Roman"/>
          <w:sz w:val="24"/>
          <w:szCs w:val="24"/>
        </w:rPr>
        <w:t>тижения этой цели.</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Важной особенностью УМК "</w:t>
      </w:r>
      <w:r w:rsidR="00FC7BB0">
        <w:rPr>
          <w:rFonts w:ascii="Times New Roman" w:hAnsi="Times New Roman" w:cs="Times New Roman"/>
          <w:sz w:val="24"/>
          <w:szCs w:val="24"/>
        </w:rPr>
        <w:t>Школа</w:t>
      </w:r>
      <w:r w:rsidR="00292697" w:rsidRPr="00CE6C36">
        <w:rPr>
          <w:rFonts w:ascii="Times New Roman" w:hAnsi="Times New Roman" w:cs="Times New Roman"/>
          <w:sz w:val="24"/>
          <w:szCs w:val="24"/>
        </w:rPr>
        <w:t xml:space="preserve"> России</w:t>
      </w:r>
      <w:r w:rsidRPr="00CE6C36">
        <w:rPr>
          <w:rFonts w:ascii="Times New Roman" w:hAnsi="Times New Roman" w:cs="Times New Roman"/>
          <w:sz w:val="24"/>
          <w:szCs w:val="24"/>
        </w:rPr>
        <w:t>" является то, что он позволяет успешно решать одну из приоритетных задач начального образования - формировать основные компоненты учебной деятельности.</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Это положение наглядно представлено в таблице, в которой сравниваются позиции учителя и ученика:</w:t>
      </w:r>
    </w:p>
    <w:tbl>
      <w:tblPr>
        <w:tblW w:w="4800" w:type="pct"/>
        <w:jc w:val="center"/>
        <w:tblCellSpacing w:w="0" w:type="dxa"/>
        <w:tblBorders>
          <w:top w:val="outset" w:sz="8" w:space="0" w:color="BDB58A"/>
          <w:left w:val="outset" w:sz="8" w:space="0" w:color="BDB58A"/>
          <w:bottom w:val="outset" w:sz="8" w:space="0" w:color="BDB58A"/>
          <w:right w:val="outset" w:sz="8" w:space="0" w:color="BDB58A"/>
        </w:tblBorders>
        <w:tblCellMar>
          <w:left w:w="0" w:type="dxa"/>
          <w:right w:w="0" w:type="dxa"/>
        </w:tblCellMar>
        <w:tblLook w:val="04A0" w:firstRow="1" w:lastRow="0" w:firstColumn="1" w:lastColumn="0" w:noHBand="0" w:noVBand="1"/>
      </w:tblPr>
      <w:tblGrid>
        <w:gridCol w:w="4819"/>
        <w:gridCol w:w="4315"/>
      </w:tblGrid>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jc w:val="center"/>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Компоненты учебной деятельности</w:t>
            </w:r>
          </w:p>
          <w:p w:rsidR="00292697" w:rsidRPr="00292697" w:rsidRDefault="00292697" w:rsidP="00292697">
            <w:pPr>
              <w:spacing w:after="0" w:line="240" w:lineRule="auto"/>
              <w:jc w:val="center"/>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(позиция учителя)</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jc w:val="center"/>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Вопросы, на которые отвечает ученик (позиция ученика)</w:t>
            </w:r>
          </w:p>
        </w:tc>
      </w:tr>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Мотив деятельности</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 "Зачем я это изучаю?" </w:t>
            </w:r>
          </w:p>
        </w:tc>
      </w:tr>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Постановка учебной задачи, ее принятие учащимися</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 "Каковы мои успехи и что у меня не получается?"</w:t>
            </w:r>
          </w:p>
        </w:tc>
      </w:tr>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Обсуждение способа действий при решении учебной задачи</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"Что я должен делать, чтобы решить эту задачу?"</w:t>
            </w:r>
          </w:p>
        </w:tc>
      </w:tr>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Осуществление контроля</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"Правильно ли я решаю эту задачу?"</w:t>
            </w:r>
          </w:p>
        </w:tc>
      </w:tr>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Соотнесение полученного результата с целью (эталоном, образцом)</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"Выполнил ли я правильно поставленную учебную задачу?"</w:t>
            </w:r>
          </w:p>
        </w:tc>
      </w:tr>
      <w:tr w:rsidR="00292697" w:rsidRPr="00292697" w:rsidTr="00292697">
        <w:trPr>
          <w:tblCellSpacing w:w="0" w:type="dxa"/>
          <w:jc w:val="center"/>
        </w:trPr>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 xml:space="preserve">Оценка процесса и результата </w:t>
            </w:r>
          </w:p>
        </w:tc>
        <w:tc>
          <w:tcPr>
            <w:tcW w:w="0" w:type="auto"/>
            <w:tcBorders>
              <w:top w:val="outset" w:sz="8" w:space="0" w:color="BDB58A"/>
              <w:left w:val="outset" w:sz="8" w:space="0" w:color="BDB58A"/>
              <w:bottom w:val="outset" w:sz="8" w:space="0" w:color="BDB58A"/>
              <w:right w:val="outset" w:sz="8" w:space="0" w:color="BDB58A"/>
            </w:tcBorders>
            <w:tcMar>
              <w:top w:w="60" w:type="dxa"/>
              <w:left w:w="60" w:type="dxa"/>
              <w:bottom w:w="60" w:type="dxa"/>
              <w:right w:w="60" w:type="dxa"/>
            </w:tcMar>
            <w:vAlign w:val="center"/>
            <w:hideMark/>
          </w:tcPr>
          <w:p w:rsidR="00292697" w:rsidRPr="00292697" w:rsidRDefault="00292697" w:rsidP="00292697">
            <w:pPr>
              <w:spacing w:after="0" w:line="240" w:lineRule="auto"/>
              <w:rPr>
                <w:rFonts w:ascii="Times New Roman" w:eastAsia="Times New Roman" w:hAnsi="Times New Roman" w:cs="Times New Roman"/>
                <w:sz w:val="24"/>
                <w:szCs w:val="24"/>
                <w:lang w:eastAsia="ru-RU"/>
              </w:rPr>
            </w:pPr>
            <w:r w:rsidRPr="00292697">
              <w:rPr>
                <w:rFonts w:ascii="Times New Roman" w:eastAsia="Times New Roman" w:hAnsi="Times New Roman" w:cs="Times New Roman"/>
                <w:sz w:val="24"/>
                <w:szCs w:val="24"/>
                <w:lang w:eastAsia="ru-RU"/>
              </w:rPr>
              <w:t>"Какая учебная задача стоит передо мной?"</w:t>
            </w:r>
          </w:p>
        </w:tc>
      </w:tr>
    </w:tbl>
    <w:p w:rsidR="00292697" w:rsidRPr="00CE6C36" w:rsidRDefault="00292697" w:rsidP="00292697">
      <w:pPr>
        <w:pStyle w:val="a3"/>
        <w:jc w:val="both"/>
        <w:rPr>
          <w:rFonts w:ascii="Times New Roman" w:hAnsi="Times New Roman" w:cs="Times New Roman"/>
          <w:sz w:val="24"/>
          <w:szCs w:val="24"/>
        </w:rPr>
      </w:pP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Формы, средства и методы обучения УМК направлены на формирование у младшего школьника предпосылок (в 1-м полугодии первого класса), а зате</w:t>
      </w:r>
      <w:r w:rsidR="002D35B3" w:rsidRPr="00CE6C36">
        <w:rPr>
          <w:rFonts w:ascii="Times New Roman" w:hAnsi="Times New Roman" w:cs="Times New Roman"/>
          <w:sz w:val="24"/>
          <w:szCs w:val="24"/>
        </w:rPr>
        <w:t xml:space="preserve">м умений учебной деятельности. </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Учебные умения формируются постепенно,  этот процесс охватывает всю начальную школу. Формирование у младших школьников учебных умений осуществляется  на каждом уроке любого учебного предмета. Учебные умения не зависят от содержания конкретного курса и с  этой точки зрения  являются </w:t>
      </w:r>
      <w:proofErr w:type="spellStart"/>
      <w:r w:rsidRPr="00CE6C36">
        <w:rPr>
          <w:rFonts w:ascii="Times New Roman" w:hAnsi="Times New Roman" w:cs="Times New Roman"/>
          <w:sz w:val="24"/>
          <w:szCs w:val="24"/>
        </w:rPr>
        <w:t>общеуче</w:t>
      </w:r>
      <w:r w:rsidR="002D35B3" w:rsidRPr="00CE6C36">
        <w:rPr>
          <w:rFonts w:ascii="Times New Roman" w:hAnsi="Times New Roman" w:cs="Times New Roman"/>
          <w:sz w:val="24"/>
          <w:szCs w:val="24"/>
        </w:rPr>
        <w:t>бными</w:t>
      </w:r>
      <w:proofErr w:type="spellEnd"/>
      <w:r w:rsidR="002D35B3" w:rsidRPr="00CE6C36">
        <w:rPr>
          <w:rFonts w:ascii="Times New Roman" w:hAnsi="Times New Roman" w:cs="Times New Roman"/>
          <w:sz w:val="24"/>
          <w:szCs w:val="24"/>
        </w:rPr>
        <w:t>.</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lastRenderedPageBreak/>
        <w:t>Задачу по формированию  учебной деятельности начинаю решать буквально с первых уроков 1 класса. Для успешного протекания учебной деятельности необходим мотив, цель, конкретные действия и операции,  контр</w:t>
      </w:r>
      <w:r w:rsidR="002D35B3" w:rsidRPr="00CE6C36">
        <w:rPr>
          <w:rFonts w:ascii="Times New Roman" w:hAnsi="Times New Roman" w:cs="Times New Roman"/>
          <w:sz w:val="24"/>
          <w:szCs w:val="24"/>
        </w:rPr>
        <w:t>оль и оценка  результата.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Особое внимание уделяю развитию учебно-познавательных мотивов.  Содержание УМК доступно каждому ученику. Это  сохраняет  у  детей  устойчивый  интерес к учению, потому что оно приносит</w:t>
      </w:r>
      <w:r w:rsidR="002D35B3" w:rsidRPr="00CE6C36">
        <w:rPr>
          <w:rFonts w:ascii="Times New Roman" w:hAnsi="Times New Roman" w:cs="Times New Roman"/>
          <w:sz w:val="24"/>
          <w:szCs w:val="24"/>
        </w:rPr>
        <w:t xml:space="preserve"> радость, удовольствие и успех.</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Содержание текстов, иллюстраций, заданий  </w:t>
      </w:r>
      <w:r w:rsidR="00292697" w:rsidRPr="00CE6C36">
        <w:rPr>
          <w:rFonts w:ascii="Times New Roman" w:hAnsi="Times New Roman" w:cs="Times New Roman"/>
          <w:sz w:val="24"/>
          <w:szCs w:val="24"/>
        </w:rPr>
        <w:t xml:space="preserve">учебников программ «Школа России» </w:t>
      </w:r>
      <w:r w:rsidRPr="00CE6C36">
        <w:rPr>
          <w:rFonts w:ascii="Times New Roman" w:hAnsi="Times New Roman" w:cs="Times New Roman"/>
          <w:sz w:val="24"/>
          <w:szCs w:val="24"/>
        </w:rPr>
        <w:t>вызывает эмоционально-положительное отношение  учеников - удивление, сопереживание, радо</w:t>
      </w:r>
      <w:r w:rsidR="002D35B3" w:rsidRPr="00CE6C36">
        <w:rPr>
          <w:rFonts w:ascii="Times New Roman" w:hAnsi="Times New Roman" w:cs="Times New Roman"/>
          <w:sz w:val="24"/>
          <w:szCs w:val="24"/>
        </w:rPr>
        <w:t>сть открытия и желание учиться.</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На каждом уроке такой мотив реализуется в учебной цели – осознании того вопроса, на который требуется, интересно найти ответ. В этом случае свою деятельность  направляю  на создание условий для формирования активного целеполагания на уроке. В связи с этим возникает  необходимость разработки приёмов, способствующих формированию учебной мотивации на уроке. Все приёмы основываются на активной </w:t>
      </w:r>
      <w:proofErr w:type="spellStart"/>
      <w:r w:rsidRPr="00CE6C36">
        <w:rPr>
          <w:rFonts w:ascii="Times New Roman" w:hAnsi="Times New Roman" w:cs="Times New Roman"/>
          <w:sz w:val="24"/>
          <w:szCs w:val="24"/>
        </w:rPr>
        <w:t>мысл</w:t>
      </w:r>
      <w:r w:rsidR="002D35B3" w:rsidRPr="00CE6C36">
        <w:rPr>
          <w:rFonts w:ascii="Times New Roman" w:hAnsi="Times New Roman" w:cs="Times New Roman"/>
          <w:sz w:val="24"/>
          <w:szCs w:val="24"/>
        </w:rPr>
        <w:t>еречевой</w:t>
      </w:r>
      <w:proofErr w:type="spellEnd"/>
      <w:r w:rsidR="002D35B3" w:rsidRPr="00CE6C36">
        <w:rPr>
          <w:rFonts w:ascii="Times New Roman" w:hAnsi="Times New Roman" w:cs="Times New Roman"/>
          <w:sz w:val="24"/>
          <w:szCs w:val="24"/>
        </w:rPr>
        <w:t xml:space="preserve"> деятельности учащихся.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Классифицирую  приёмы по пр</w:t>
      </w:r>
      <w:r w:rsidR="002D35B3" w:rsidRPr="00CE6C36">
        <w:rPr>
          <w:rFonts w:ascii="Times New Roman" w:hAnsi="Times New Roman" w:cs="Times New Roman"/>
          <w:sz w:val="24"/>
          <w:szCs w:val="24"/>
        </w:rPr>
        <w:t>еобладающему каналу восприятия.</w:t>
      </w:r>
    </w:p>
    <w:p w:rsidR="00292697"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Визуальные: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тема-вопрос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работа над понятием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ситуация яркого пятна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исключение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домысливание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проблемная ситуация </w:t>
      </w:r>
    </w:p>
    <w:p w:rsidR="00AC4B33" w:rsidRPr="00CE6C36" w:rsidRDefault="002D35B3" w:rsidP="00292697">
      <w:pPr>
        <w:pStyle w:val="a3"/>
        <w:numPr>
          <w:ilvl w:val="0"/>
          <w:numId w:val="1"/>
        </w:numPr>
        <w:jc w:val="both"/>
        <w:rPr>
          <w:rFonts w:ascii="Times New Roman" w:hAnsi="Times New Roman" w:cs="Times New Roman"/>
          <w:sz w:val="24"/>
          <w:szCs w:val="24"/>
        </w:rPr>
      </w:pPr>
      <w:r w:rsidRPr="00CE6C36">
        <w:rPr>
          <w:rFonts w:ascii="Times New Roman" w:hAnsi="Times New Roman" w:cs="Times New Roman"/>
          <w:sz w:val="24"/>
          <w:szCs w:val="24"/>
        </w:rPr>
        <w:t xml:space="preserve">группировка </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Аудиальные: </w:t>
      </w:r>
    </w:p>
    <w:p w:rsidR="00AC4B33" w:rsidRPr="00CE6C36" w:rsidRDefault="002D35B3" w:rsidP="00292697">
      <w:pPr>
        <w:pStyle w:val="a3"/>
        <w:numPr>
          <w:ilvl w:val="0"/>
          <w:numId w:val="2"/>
        </w:numPr>
        <w:jc w:val="both"/>
        <w:rPr>
          <w:rFonts w:ascii="Times New Roman" w:hAnsi="Times New Roman" w:cs="Times New Roman"/>
          <w:sz w:val="24"/>
          <w:szCs w:val="24"/>
        </w:rPr>
      </w:pPr>
      <w:r w:rsidRPr="00CE6C36">
        <w:rPr>
          <w:rFonts w:ascii="Times New Roman" w:hAnsi="Times New Roman" w:cs="Times New Roman"/>
          <w:sz w:val="24"/>
          <w:szCs w:val="24"/>
        </w:rPr>
        <w:t xml:space="preserve">подводящий диалог </w:t>
      </w:r>
    </w:p>
    <w:p w:rsidR="00AC4B33" w:rsidRPr="00CE6C36" w:rsidRDefault="002D35B3" w:rsidP="00292697">
      <w:pPr>
        <w:pStyle w:val="a3"/>
        <w:numPr>
          <w:ilvl w:val="0"/>
          <w:numId w:val="2"/>
        </w:numPr>
        <w:jc w:val="both"/>
        <w:rPr>
          <w:rFonts w:ascii="Times New Roman" w:hAnsi="Times New Roman" w:cs="Times New Roman"/>
          <w:sz w:val="24"/>
          <w:szCs w:val="24"/>
        </w:rPr>
      </w:pPr>
      <w:r w:rsidRPr="00CE6C36">
        <w:rPr>
          <w:rFonts w:ascii="Times New Roman" w:hAnsi="Times New Roman" w:cs="Times New Roman"/>
          <w:sz w:val="24"/>
          <w:szCs w:val="24"/>
        </w:rPr>
        <w:t xml:space="preserve">собери слово </w:t>
      </w:r>
    </w:p>
    <w:p w:rsidR="00AC4B33" w:rsidRPr="00CE6C36" w:rsidRDefault="002D35B3" w:rsidP="00292697">
      <w:pPr>
        <w:pStyle w:val="a3"/>
        <w:numPr>
          <w:ilvl w:val="0"/>
          <w:numId w:val="2"/>
        </w:numPr>
        <w:jc w:val="both"/>
        <w:rPr>
          <w:rFonts w:ascii="Times New Roman" w:hAnsi="Times New Roman" w:cs="Times New Roman"/>
          <w:sz w:val="24"/>
          <w:szCs w:val="24"/>
        </w:rPr>
      </w:pPr>
      <w:r w:rsidRPr="00CE6C36">
        <w:rPr>
          <w:rFonts w:ascii="Times New Roman" w:hAnsi="Times New Roman" w:cs="Times New Roman"/>
          <w:sz w:val="24"/>
          <w:szCs w:val="24"/>
        </w:rPr>
        <w:t>исключение</w:t>
      </w:r>
    </w:p>
    <w:p w:rsidR="00AC4B33" w:rsidRPr="00CE6C36" w:rsidRDefault="002D35B3" w:rsidP="00292697">
      <w:pPr>
        <w:pStyle w:val="a3"/>
        <w:numPr>
          <w:ilvl w:val="0"/>
          <w:numId w:val="2"/>
        </w:numPr>
        <w:jc w:val="both"/>
        <w:rPr>
          <w:rFonts w:ascii="Times New Roman" w:hAnsi="Times New Roman" w:cs="Times New Roman"/>
          <w:sz w:val="24"/>
          <w:szCs w:val="24"/>
        </w:rPr>
      </w:pPr>
      <w:r w:rsidRPr="00CE6C36">
        <w:rPr>
          <w:rFonts w:ascii="Times New Roman" w:hAnsi="Times New Roman" w:cs="Times New Roman"/>
          <w:sz w:val="24"/>
          <w:szCs w:val="24"/>
        </w:rPr>
        <w:t xml:space="preserve">проблема предыдущего урока  </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Тема-вопрос</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Тема урока формулируется в виде вопроса. Учащимся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Работа над понятием</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Учащимся предлагаю для зрительного восприятия название темы урока и прошу объяснить значение каждого слова или отыскать в "Толковом словаре". Например, тема урока " </w:t>
      </w:r>
      <w:r w:rsidR="00292697" w:rsidRPr="00CE6C36">
        <w:rPr>
          <w:rFonts w:ascii="Times New Roman" w:hAnsi="Times New Roman" w:cs="Times New Roman"/>
          <w:sz w:val="24"/>
          <w:szCs w:val="24"/>
        </w:rPr>
        <w:t>Ударение</w:t>
      </w:r>
      <w:r w:rsidRPr="00CE6C36">
        <w:rPr>
          <w:rFonts w:ascii="Times New Roman" w:hAnsi="Times New Roman" w:cs="Times New Roman"/>
          <w:sz w:val="24"/>
          <w:szCs w:val="24"/>
        </w:rPr>
        <w:t xml:space="preserve">". Далее, от значения слова определяем задачу урока. </w:t>
      </w:r>
      <w:proofErr w:type="gramStart"/>
      <w:r w:rsidRPr="00CE6C36">
        <w:rPr>
          <w:rFonts w:ascii="Times New Roman" w:hAnsi="Times New Roman" w:cs="Times New Roman"/>
          <w:sz w:val="24"/>
          <w:szCs w:val="24"/>
        </w:rPr>
        <w:t>Аналогичное</w:t>
      </w:r>
      <w:proofErr w:type="gramEnd"/>
      <w:r w:rsidRPr="00CE6C36">
        <w:rPr>
          <w:rFonts w:ascii="Times New Roman" w:hAnsi="Times New Roman" w:cs="Times New Roman"/>
          <w:sz w:val="24"/>
          <w:szCs w:val="24"/>
        </w:rPr>
        <w:t xml:space="preserve"> можно сделать через подбор родственных слов или через поиск в сложном слове </w:t>
      </w:r>
      <w:proofErr w:type="spellStart"/>
      <w:r w:rsidRPr="00CE6C36">
        <w:rPr>
          <w:rFonts w:ascii="Times New Roman" w:hAnsi="Times New Roman" w:cs="Times New Roman"/>
          <w:sz w:val="24"/>
          <w:szCs w:val="24"/>
        </w:rPr>
        <w:t>словосоставляющих</w:t>
      </w:r>
      <w:proofErr w:type="spellEnd"/>
      <w:r w:rsidRPr="00CE6C36">
        <w:rPr>
          <w:rFonts w:ascii="Times New Roman" w:hAnsi="Times New Roman" w:cs="Times New Roman"/>
          <w:sz w:val="24"/>
          <w:szCs w:val="24"/>
        </w:rPr>
        <w:t xml:space="preserve"> основ. Например, темы уроков "Сл</w:t>
      </w:r>
      <w:r w:rsidR="002D35B3" w:rsidRPr="00CE6C36">
        <w:rPr>
          <w:rFonts w:ascii="Times New Roman" w:hAnsi="Times New Roman" w:cs="Times New Roman"/>
          <w:sz w:val="24"/>
          <w:szCs w:val="24"/>
        </w:rPr>
        <w:t>овосочетание", "Прямоугольник".</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Подводящий диалог</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На этапе актуализации учебного материала ведется беседа, направленная на обобщение, конкретизацию, логику рассуждения. Диалог подвожу к тому, о чём дети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w:t>
      </w:r>
      <w:r w:rsidR="002D35B3" w:rsidRPr="00CE6C36">
        <w:rPr>
          <w:rFonts w:ascii="Times New Roman" w:hAnsi="Times New Roman" w:cs="Times New Roman"/>
          <w:sz w:val="24"/>
          <w:szCs w:val="24"/>
        </w:rPr>
        <w:t>ьные исследования или действия.</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Собери слово</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Прием основывается на умении детей выделять в словах первый звук и синтезировать в единое слово. Прием направлен на развитие слухового внимания и на концентрацию мышления к восприятию нового.</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Например, тема урока "Глагол".</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lastRenderedPageBreak/>
        <w:t>– Соберите слово из первых звуков слов: "Греметь, ласкать, аккуратный, голос, остров, ловить".</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Если есть возможность и необходимость можно на предложенных словах повторить изученные части речи, про</w:t>
      </w:r>
      <w:r w:rsidR="002D35B3" w:rsidRPr="00CE6C36">
        <w:rPr>
          <w:rFonts w:ascii="Times New Roman" w:hAnsi="Times New Roman" w:cs="Times New Roman"/>
          <w:sz w:val="24"/>
          <w:szCs w:val="24"/>
        </w:rPr>
        <w:t>вести решение логических задач.</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Ситуация  «яркого пятна»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Среди множества однотипных предметов, слов, цифр, букв,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w:t>
      </w:r>
      <w:r w:rsidR="002D35B3" w:rsidRPr="00CE6C36">
        <w:rPr>
          <w:rFonts w:ascii="Times New Roman" w:hAnsi="Times New Roman" w:cs="Times New Roman"/>
          <w:sz w:val="24"/>
          <w:szCs w:val="24"/>
        </w:rPr>
        <w:t>ределяется тема и задачи урока.</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Группировка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Ряд слов, предметов, фигур, цифр предлагаю детям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w:t>
      </w:r>
      <w:proofErr w:type="gramStart"/>
      <w:r w:rsidRPr="00CE6C36">
        <w:rPr>
          <w:rFonts w:ascii="Times New Roman" w:hAnsi="Times New Roman" w:cs="Times New Roman"/>
          <w:sz w:val="24"/>
          <w:szCs w:val="24"/>
        </w:rPr>
        <w:t>Например,  тему урока  "Мягкий знак в именах существительных после шипящих" можно рассмотреть на классификации слов:  луч, ночь, речь, сторож, ключ, вещь, мышь, хвощ, печь.</w:t>
      </w:r>
      <w:proofErr w:type="gramEnd"/>
      <w:r w:rsidRPr="00CE6C36">
        <w:rPr>
          <w:rFonts w:ascii="Times New Roman" w:hAnsi="Times New Roman" w:cs="Times New Roman"/>
          <w:sz w:val="24"/>
          <w:szCs w:val="24"/>
        </w:rPr>
        <w:t xml:space="preserve"> Урок математики в 1 классе по теме "Двузначные числа" можно начать с предложения: "Разделите на две группы числа: </w:t>
      </w:r>
      <w:r w:rsidR="002D35B3" w:rsidRPr="00CE6C36">
        <w:rPr>
          <w:rFonts w:ascii="Times New Roman" w:hAnsi="Times New Roman" w:cs="Times New Roman"/>
          <w:sz w:val="24"/>
          <w:szCs w:val="24"/>
        </w:rPr>
        <w:t>6, 12, 17, 5, 46, 1, 21, 72, 9.</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Исключение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Прием можно использовать через зрит</w:t>
      </w:r>
      <w:r w:rsidR="002D35B3" w:rsidRPr="00CE6C36">
        <w:rPr>
          <w:rFonts w:ascii="Times New Roman" w:hAnsi="Times New Roman" w:cs="Times New Roman"/>
          <w:sz w:val="24"/>
          <w:szCs w:val="24"/>
        </w:rPr>
        <w:t>ельное или слуховое восприятие.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Первый вид. Повторяется основа приема "яркое пятно", но в этом случае детям необходимо через анализ общего и отличного, найти </w:t>
      </w:r>
      <w:r w:rsidR="002D35B3" w:rsidRPr="00CE6C36">
        <w:rPr>
          <w:rFonts w:ascii="Times New Roman" w:hAnsi="Times New Roman" w:cs="Times New Roman"/>
          <w:sz w:val="24"/>
          <w:szCs w:val="24"/>
        </w:rPr>
        <w:t>лишнее, обосновывая свой выбор.</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Второй вид. Задаю детям ряд загадок или просто слов, с обязательным неоднократным повтором отгадок или предложенного ряда слов. Анализируя</w:t>
      </w:r>
      <w:r w:rsidR="002D35B3" w:rsidRPr="00CE6C36">
        <w:rPr>
          <w:rFonts w:ascii="Times New Roman" w:hAnsi="Times New Roman" w:cs="Times New Roman"/>
          <w:sz w:val="24"/>
          <w:szCs w:val="24"/>
        </w:rPr>
        <w:t>, дети легко определяют лишнее.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Например, урок окружающего мира в 1кл</w:t>
      </w:r>
      <w:r w:rsidR="002D35B3" w:rsidRPr="00CE6C36">
        <w:rPr>
          <w:rFonts w:ascii="Times New Roman" w:hAnsi="Times New Roman" w:cs="Times New Roman"/>
          <w:sz w:val="24"/>
          <w:szCs w:val="24"/>
        </w:rPr>
        <w:t>ассе по теме урока "Насекомые".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Прослушайте и запомните ряд слов: "Собака, ласточка, медведь, корова, </w:t>
      </w:r>
      <w:r w:rsidR="002D35B3" w:rsidRPr="00CE6C36">
        <w:rPr>
          <w:rFonts w:ascii="Times New Roman" w:hAnsi="Times New Roman" w:cs="Times New Roman"/>
          <w:sz w:val="24"/>
          <w:szCs w:val="24"/>
        </w:rPr>
        <w:t>воробей, заяц, бабочка, кошка".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Что общего во в</w:t>
      </w:r>
      <w:r w:rsidR="002D35B3" w:rsidRPr="00CE6C36">
        <w:rPr>
          <w:rFonts w:ascii="Times New Roman" w:hAnsi="Times New Roman" w:cs="Times New Roman"/>
          <w:sz w:val="24"/>
          <w:szCs w:val="24"/>
        </w:rPr>
        <w:t>сех словах? (Названия животных)</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Кто лишний в этом ряде? (Из множества, обоснованных мнений, обязательно прозвучит правильный ответ.)</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Домысливание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1) Тема урока предлагается в виде схемы или неоконченной фразы. Учащимся необходимо проанализировать  </w:t>
      </w:r>
      <w:proofErr w:type="gramStart"/>
      <w:r w:rsidRPr="00CE6C36">
        <w:rPr>
          <w:rFonts w:ascii="Times New Roman" w:hAnsi="Times New Roman" w:cs="Times New Roman"/>
          <w:sz w:val="24"/>
          <w:szCs w:val="24"/>
        </w:rPr>
        <w:t>увиденное</w:t>
      </w:r>
      <w:proofErr w:type="gramEnd"/>
      <w:r w:rsidRPr="00CE6C36">
        <w:rPr>
          <w:rFonts w:ascii="Times New Roman" w:hAnsi="Times New Roman" w:cs="Times New Roman"/>
          <w:sz w:val="24"/>
          <w:szCs w:val="24"/>
        </w:rPr>
        <w:t xml:space="preserve"> и определить тему и задачу урока.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Например, на уроке  русского языка в 1 классе по теме "Предло</w:t>
      </w:r>
      <w:r w:rsidR="002D35B3" w:rsidRPr="00CE6C36">
        <w:rPr>
          <w:rFonts w:ascii="Times New Roman" w:hAnsi="Times New Roman" w:cs="Times New Roman"/>
          <w:sz w:val="24"/>
          <w:szCs w:val="24"/>
        </w:rPr>
        <w:t xml:space="preserve">жение" можно предложить схему: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2) Предлагается тем</w:t>
      </w:r>
      <w:r w:rsidR="002D35B3" w:rsidRPr="00CE6C36">
        <w:rPr>
          <w:rFonts w:ascii="Times New Roman" w:hAnsi="Times New Roman" w:cs="Times New Roman"/>
          <w:sz w:val="24"/>
          <w:szCs w:val="24"/>
        </w:rPr>
        <w:t xml:space="preserve">а урока и слова - "помощники": </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Повторим…</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Изучим…</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Узнаем…</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Проверим…</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 помощью слов - "помощников"</w:t>
      </w:r>
      <w:r w:rsidR="002D35B3" w:rsidRPr="00CE6C36">
        <w:rPr>
          <w:rFonts w:ascii="Times New Roman" w:hAnsi="Times New Roman" w:cs="Times New Roman"/>
          <w:sz w:val="24"/>
          <w:szCs w:val="24"/>
        </w:rPr>
        <w:t xml:space="preserve"> дети формулируют задачи урока.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3) Организуется активная познавательная деятельность на поиск закономерности построения ряда составляющих элементов и предположения следующего элемента данного ряда. Доказать или опровергнуть предположение - есть задача урока. Например: для темы "Число 9 и его состав" проводится наблюдение  </w:t>
      </w:r>
      <w:proofErr w:type="gramStart"/>
      <w:r w:rsidR="002D35B3" w:rsidRPr="00CE6C36">
        <w:rPr>
          <w:rFonts w:ascii="Times New Roman" w:hAnsi="Times New Roman" w:cs="Times New Roman"/>
          <w:sz w:val="24"/>
          <w:szCs w:val="24"/>
        </w:rPr>
        <w:t>над</w:t>
      </w:r>
      <w:proofErr w:type="gramEnd"/>
      <w:r w:rsidR="002D35B3" w:rsidRPr="00CE6C36">
        <w:rPr>
          <w:rFonts w:ascii="Times New Roman" w:hAnsi="Times New Roman" w:cs="Times New Roman"/>
          <w:sz w:val="24"/>
          <w:szCs w:val="24"/>
        </w:rPr>
        <w:t xml:space="preserve">  рядом чисел: 1, 3, 5, 7,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4) Определить причину объединения слов, букв, предметов, проводя анализ закономерности и опираясь на свои знания. Для урока математика по теме "Порядок арифметических действий в выражениях со скобками" предлагаю детям ряд выражений и ставлю вопрос: "Что объединяет все выраже</w:t>
      </w:r>
      <w:r w:rsidR="002D35B3" w:rsidRPr="00CE6C36">
        <w:rPr>
          <w:rFonts w:ascii="Times New Roman" w:hAnsi="Times New Roman" w:cs="Times New Roman"/>
          <w:sz w:val="24"/>
          <w:szCs w:val="24"/>
        </w:rPr>
        <w:t>ния? Как провести вычисление?".</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(63 + 7)*10</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24*(16 –  4 * 2)</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(42 – 12 + 5)*7</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lastRenderedPageBreak/>
        <w:t>8 * (7 – 2 * 3)</w:t>
      </w:r>
    </w:p>
    <w:p w:rsidR="00AC4B33" w:rsidRPr="00CE6C36" w:rsidRDefault="002D35B3" w:rsidP="00292697">
      <w:pPr>
        <w:pStyle w:val="a3"/>
        <w:jc w:val="both"/>
        <w:rPr>
          <w:rFonts w:ascii="Times New Roman" w:hAnsi="Times New Roman" w:cs="Times New Roman"/>
          <w:i/>
          <w:sz w:val="24"/>
          <w:szCs w:val="24"/>
        </w:rPr>
      </w:pPr>
      <w:r w:rsidRPr="00CE6C36">
        <w:rPr>
          <w:rFonts w:ascii="Times New Roman" w:hAnsi="Times New Roman" w:cs="Times New Roman"/>
          <w:i/>
          <w:sz w:val="24"/>
          <w:szCs w:val="24"/>
        </w:rPr>
        <w:t>Проблема предыдущего урока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 конце урока детям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w:t>
      </w:r>
      <w:r w:rsidR="002D35B3" w:rsidRPr="00CE6C36">
        <w:rPr>
          <w:rFonts w:ascii="Times New Roman" w:hAnsi="Times New Roman" w:cs="Times New Roman"/>
          <w:sz w:val="24"/>
          <w:szCs w:val="24"/>
        </w:rPr>
        <w:t>тановить в памяти и обосновать.</w:t>
      </w:r>
    </w:p>
    <w:p w:rsidR="00AC4B33" w:rsidRPr="00CE6C36" w:rsidRDefault="00292697"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w:t>
      </w:r>
      <w:r w:rsidRPr="00CE6C36">
        <w:rPr>
          <w:rFonts w:ascii="Times New Roman" w:hAnsi="Times New Roman" w:cs="Times New Roman"/>
          <w:sz w:val="24"/>
          <w:szCs w:val="24"/>
        </w:rPr>
        <w:tab/>
      </w:r>
      <w:r w:rsidR="00AC4B33" w:rsidRPr="00CE6C36">
        <w:rPr>
          <w:rFonts w:ascii="Times New Roman" w:hAnsi="Times New Roman" w:cs="Times New Roman"/>
          <w:sz w:val="24"/>
          <w:szCs w:val="24"/>
        </w:rPr>
        <w:t>Практика показывает, что при определённых условиях сформулировать тему и определить задачи урока под силу учащимся первого класса. Время, затраченное на уроке на осознание темы и задач урока, восполняется результативностью учебного труда, успешностью учащихся, осознанной рефлексией урока.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Предложенные приёмы результативны, интересны и доступны моим ученикам.  Процесс целеполагания формирует не только мотив, потребность действия, но и учит целеустремленности, осмысленности действий и поступков, развивает познавательные и творческие способности. Ученик реализует себя как субъект деятельности и собственной жизни. Процесс целеполагания – это коллективное действие, каждый ученик – участник, активный деятель, каждый чувствует себя созидателем общего творения. Дети учатся высказывать свое мнение, зная, что его услышат и примут. Учатся слушать и слышать другого, без че</w:t>
      </w:r>
      <w:r w:rsidR="002D35B3" w:rsidRPr="00CE6C36">
        <w:rPr>
          <w:rFonts w:ascii="Times New Roman" w:hAnsi="Times New Roman" w:cs="Times New Roman"/>
          <w:sz w:val="24"/>
          <w:szCs w:val="24"/>
        </w:rPr>
        <w:t>го не получится взаимодействия.</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На этапе обобщения знаний   урок можно начать с «оживления ученического опыта».  Высказываю проблемный вопрос для обсуждения,</w:t>
      </w:r>
      <w:r w:rsidR="002D35B3" w:rsidRPr="00CE6C36">
        <w:rPr>
          <w:rFonts w:ascii="Times New Roman" w:hAnsi="Times New Roman" w:cs="Times New Roman"/>
          <w:sz w:val="24"/>
          <w:szCs w:val="24"/>
        </w:rPr>
        <w:t xml:space="preserve"> учитывая следующие требования: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проблема возникает, есл</w:t>
      </w:r>
      <w:r w:rsidR="002D35B3" w:rsidRPr="00CE6C36">
        <w:rPr>
          <w:rFonts w:ascii="Times New Roman" w:hAnsi="Times New Roman" w:cs="Times New Roman"/>
          <w:sz w:val="24"/>
          <w:szCs w:val="24"/>
        </w:rPr>
        <w:t>и не даётся образец её решения;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проблема не может быть решена на репроду</w:t>
      </w:r>
      <w:r w:rsidR="002D35B3" w:rsidRPr="00CE6C36">
        <w:rPr>
          <w:rFonts w:ascii="Times New Roman" w:hAnsi="Times New Roman" w:cs="Times New Roman"/>
          <w:sz w:val="24"/>
          <w:szCs w:val="24"/>
        </w:rPr>
        <w:t>ктивном уровне;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для решения проблемы тре</w:t>
      </w:r>
      <w:r w:rsidR="002D35B3" w:rsidRPr="00CE6C36">
        <w:rPr>
          <w:rFonts w:ascii="Times New Roman" w:hAnsi="Times New Roman" w:cs="Times New Roman"/>
          <w:sz w:val="24"/>
          <w:szCs w:val="24"/>
        </w:rPr>
        <w:t>буется коллективное обсуждение.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Например, на уроке окружающего мира можно задать детям вопрос: «Если у кустарника отпилить стебли и оставить то</w:t>
      </w:r>
      <w:r w:rsidR="002D35B3" w:rsidRPr="00CE6C36">
        <w:rPr>
          <w:rFonts w:ascii="Times New Roman" w:hAnsi="Times New Roman" w:cs="Times New Roman"/>
          <w:sz w:val="24"/>
          <w:szCs w:val="24"/>
        </w:rPr>
        <w:t>лько один,  станет он деревом?»</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 этом случае возникает диалог, в процессе которого высказываются разные точки зрения, обсуждаются их доказательства, из них отбираются  существенные и  участники приходят к общему мнению.  Делаются</w:t>
      </w:r>
      <w:r w:rsidR="002D35B3" w:rsidRPr="00CE6C36">
        <w:rPr>
          <w:rFonts w:ascii="Times New Roman" w:hAnsi="Times New Roman" w:cs="Times New Roman"/>
          <w:sz w:val="24"/>
          <w:szCs w:val="24"/>
        </w:rPr>
        <w:t xml:space="preserve"> выводы, убедительные для всех.</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Выполнение действий для приобретения недостающих знаний - следующее условие  реализации </w:t>
      </w:r>
      <w:proofErr w:type="spellStart"/>
      <w:r w:rsidRPr="00CE6C36">
        <w:rPr>
          <w:rFonts w:ascii="Times New Roman" w:hAnsi="Times New Roman" w:cs="Times New Roman"/>
          <w:sz w:val="24"/>
          <w:szCs w:val="24"/>
        </w:rPr>
        <w:t>деятельностного</w:t>
      </w:r>
      <w:proofErr w:type="spellEnd"/>
      <w:r w:rsidRPr="00CE6C36">
        <w:rPr>
          <w:rFonts w:ascii="Times New Roman" w:hAnsi="Times New Roman" w:cs="Times New Roman"/>
          <w:sz w:val="24"/>
          <w:szCs w:val="24"/>
        </w:rPr>
        <w:t xml:space="preserve"> подхода. Учебные действия, с помощью которых школьники решают учебные задачи в структуре  уч</w:t>
      </w:r>
      <w:r w:rsidR="002D35B3" w:rsidRPr="00CE6C36">
        <w:rPr>
          <w:rFonts w:ascii="Times New Roman" w:hAnsi="Times New Roman" w:cs="Times New Roman"/>
          <w:sz w:val="24"/>
          <w:szCs w:val="24"/>
        </w:rPr>
        <w:t xml:space="preserve">ебной деятельности  следующие: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 xml:space="preserve">восприятие сообщений (слушание учителя или учеников, беседа учителя с учениками, чтение и усвоение текста учебника или </w:t>
      </w:r>
      <w:r w:rsidR="002D35B3" w:rsidRPr="00CE6C36">
        <w:rPr>
          <w:rFonts w:ascii="Times New Roman" w:hAnsi="Times New Roman" w:cs="Times New Roman"/>
          <w:sz w:val="24"/>
          <w:szCs w:val="24"/>
        </w:rPr>
        <w:t xml:space="preserve">другого источника информации);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наблюдения, организуемые</w:t>
      </w:r>
      <w:r w:rsidR="002D35B3" w:rsidRPr="00CE6C36">
        <w:rPr>
          <w:rFonts w:ascii="Times New Roman" w:hAnsi="Times New Roman" w:cs="Times New Roman"/>
          <w:sz w:val="24"/>
          <w:szCs w:val="24"/>
        </w:rPr>
        <w:t xml:space="preserve"> на уроках в школе или вне ее;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 xml:space="preserve">сбор и подготовка материалов по предлагаемой </w:t>
      </w:r>
      <w:r w:rsidR="002D35B3" w:rsidRPr="00CE6C36">
        <w:rPr>
          <w:rFonts w:ascii="Times New Roman" w:hAnsi="Times New Roman" w:cs="Times New Roman"/>
          <w:sz w:val="24"/>
          <w:szCs w:val="24"/>
        </w:rPr>
        <w:t xml:space="preserve">учителем или учеником теме;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пр</w:t>
      </w:r>
      <w:r w:rsidR="002D35B3" w:rsidRPr="00CE6C36">
        <w:rPr>
          <w:rFonts w:ascii="Times New Roman" w:hAnsi="Times New Roman" w:cs="Times New Roman"/>
          <w:sz w:val="24"/>
          <w:szCs w:val="24"/>
        </w:rPr>
        <w:t xml:space="preserve">едметно-практические действия;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устное или письменное и</w:t>
      </w:r>
      <w:r w:rsidR="002D35B3" w:rsidRPr="00CE6C36">
        <w:rPr>
          <w:rFonts w:ascii="Times New Roman" w:hAnsi="Times New Roman" w:cs="Times New Roman"/>
          <w:sz w:val="24"/>
          <w:szCs w:val="24"/>
        </w:rPr>
        <w:t xml:space="preserve">зложение усвоенного материала;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языковое, предметно-практическое или любое другое воплощение ситуаций, раскрывающих содержание той или иной учебной задачи, проблем</w:t>
      </w:r>
      <w:r w:rsidR="002D35B3" w:rsidRPr="00CE6C36">
        <w:rPr>
          <w:rFonts w:ascii="Times New Roman" w:hAnsi="Times New Roman" w:cs="Times New Roman"/>
          <w:sz w:val="24"/>
          <w:szCs w:val="24"/>
        </w:rPr>
        <w:t xml:space="preserve">ы;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 xml:space="preserve">подготовка, проведение и оценка экспериментов, </w:t>
      </w:r>
      <w:r w:rsidR="002D35B3" w:rsidRPr="00CE6C36">
        <w:rPr>
          <w:rFonts w:ascii="Times New Roman" w:hAnsi="Times New Roman" w:cs="Times New Roman"/>
          <w:sz w:val="24"/>
          <w:szCs w:val="24"/>
        </w:rPr>
        <w:t xml:space="preserve">выдвижение и проверка гипотез;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выполнение</w:t>
      </w:r>
      <w:r w:rsidR="002D35B3" w:rsidRPr="00CE6C36">
        <w:rPr>
          <w:rFonts w:ascii="Times New Roman" w:hAnsi="Times New Roman" w:cs="Times New Roman"/>
          <w:sz w:val="24"/>
          <w:szCs w:val="24"/>
        </w:rPr>
        <w:t xml:space="preserve"> различных задач и упражнений; </w:t>
      </w:r>
    </w:p>
    <w:p w:rsidR="00AC4B33" w:rsidRPr="00CE6C36" w:rsidRDefault="00AC4B33" w:rsidP="00292697">
      <w:pPr>
        <w:pStyle w:val="a3"/>
        <w:numPr>
          <w:ilvl w:val="0"/>
          <w:numId w:val="3"/>
        </w:numPr>
        <w:jc w:val="both"/>
        <w:rPr>
          <w:rFonts w:ascii="Times New Roman" w:hAnsi="Times New Roman" w:cs="Times New Roman"/>
          <w:sz w:val="24"/>
          <w:szCs w:val="24"/>
        </w:rPr>
      </w:pPr>
      <w:r w:rsidRPr="00CE6C36">
        <w:rPr>
          <w:rFonts w:ascii="Times New Roman" w:hAnsi="Times New Roman" w:cs="Times New Roman"/>
          <w:sz w:val="24"/>
          <w:szCs w:val="24"/>
        </w:rPr>
        <w:t>оценка качества</w:t>
      </w:r>
      <w:r w:rsidR="002D35B3" w:rsidRPr="00CE6C36">
        <w:rPr>
          <w:rFonts w:ascii="Times New Roman" w:hAnsi="Times New Roman" w:cs="Times New Roman"/>
          <w:sz w:val="24"/>
          <w:szCs w:val="24"/>
        </w:rPr>
        <w:t xml:space="preserve"> действия, события, поведения.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Выявление и освоение способа действия для осознанного применения знаний (для формирования осознанных умений) - третье условие </w:t>
      </w:r>
      <w:proofErr w:type="spellStart"/>
      <w:r w:rsidRPr="00CE6C36">
        <w:rPr>
          <w:rFonts w:ascii="Times New Roman" w:hAnsi="Times New Roman" w:cs="Times New Roman"/>
          <w:sz w:val="24"/>
          <w:szCs w:val="24"/>
        </w:rPr>
        <w:t>деятельностного</w:t>
      </w:r>
      <w:proofErr w:type="spellEnd"/>
      <w:r w:rsidRPr="00CE6C36">
        <w:rPr>
          <w:rFonts w:ascii="Times New Roman" w:hAnsi="Times New Roman" w:cs="Times New Roman"/>
          <w:sz w:val="24"/>
          <w:szCs w:val="24"/>
        </w:rPr>
        <w:t xml:space="preserve"> подхода к обучению, связанное с выполнением детьм</w:t>
      </w:r>
      <w:r w:rsidR="002D35B3" w:rsidRPr="00CE6C36">
        <w:rPr>
          <w:rFonts w:ascii="Times New Roman" w:hAnsi="Times New Roman" w:cs="Times New Roman"/>
          <w:sz w:val="24"/>
          <w:szCs w:val="24"/>
        </w:rPr>
        <w:t xml:space="preserve">и осознанных учебных действий. </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Становление системы осознанных действий должно проходить в нужной последовательности, поэтапно, с учётом постепенного роста самостоятельности учащихся.  На практике убеждаюсь, что наиболее эффективный путь формирования требуемых умений (способности применять приобретённые знания в практике), или, как сегодня </w:t>
      </w:r>
      <w:r w:rsidRPr="00CE6C36">
        <w:rPr>
          <w:rFonts w:ascii="Times New Roman" w:hAnsi="Times New Roman" w:cs="Times New Roman"/>
          <w:sz w:val="24"/>
          <w:szCs w:val="24"/>
        </w:rPr>
        <w:lastRenderedPageBreak/>
        <w:t>говорят, компетенций, достигается в том случае, если обучение идёт по пути не накопления суммы отдельных умений, а в на</w:t>
      </w:r>
      <w:r w:rsidR="002D35B3" w:rsidRPr="00CE6C36">
        <w:rPr>
          <w:rFonts w:ascii="Times New Roman" w:hAnsi="Times New Roman" w:cs="Times New Roman"/>
          <w:sz w:val="24"/>
          <w:szCs w:val="24"/>
        </w:rPr>
        <w:t>правлении от общего к частному.</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 этом  усилия направляю на помощь детям не в запоминании отдельных сведений, правил, а в освоении общего для многих случаев способа действия. Стараюсь добиться  не просто правильности решения той или иной конкретной задачи, не просто  правильности результата, а  правильного выполнения необходимого способа действия. Верный способ дейст</w:t>
      </w:r>
      <w:r w:rsidR="002D35B3" w:rsidRPr="00CE6C36">
        <w:rPr>
          <w:rFonts w:ascii="Times New Roman" w:hAnsi="Times New Roman" w:cs="Times New Roman"/>
          <w:sz w:val="24"/>
          <w:szCs w:val="24"/>
        </w:rPr>
        <w:t>вия ведёт к верному результату.</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Как многие учителя я сталкиваюсь с такой проблемой. Ребёнок достаточно успешно овладел каждой операцией  в отдельности, а запоминание всей последовательности действий вызывает у него затруднение. Отсюда ошибки.  В работе с такими детьми необходимы дополнительные задания на отработку алгоритма правил. Предлагаю детям дополнительные схемы, модели, цель которых – помочь запомнить последовательность операци</w:t>
      </w:r>
      <w:r w:rsidR="002D35B3" w:rsidRPr="00CE6C36">
        <w:rPr>
          <w:rFonts w:ascii="Times New Roman" w:hAnsi="Times New Roman" w:cs="Times New Roman"/>
          <w:sz w:val="24"/>
          <w:szCs w:val="24"/>
        </w:rPr>
        <w:t>и. Например:</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По</w:t>
      </w:r>
      <w:r w:rsidR="002D35B3" w:rsidRPr="00CE6C36">
        <w:rPr>
          <w:rFonts w:ascii="Times New Roman" w:hAnsi="Times New Roman" w:cs="Times New Roman"/>
          <w:sz w:val="24"/>
          <w:szCs w:val="24"/>
        </w:rPr>
        <w:t>рядок разбора слова по составу:</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выдели окончание</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выдели основу</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выдели корень</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выдели приставку и суффикс</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Важной  частью процесса обучения является контролир</w:t>
      </w:r>
      <w:r w:rsidR="002D35B3" w:rsidRPr="00CE6C36">
        <w:rPr>
          <w:rFonts w:ascii="Times New Roman" w:hAnsi="Times New Roman" w:cs="Times New Roman"/>
          <w:sz w:val="24"/>
          <w:szCs w:val="24"/>
        </w:rPr>
        <w:t>ующая и оценочная деятельность.</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Большое внимание уделяю заданиям, которые дети выполняют в парах, в небольших группах. В процессе такой работы развивается контроль и самоконтроль, потому что без взаимоконтроля совместную задачу выполнить нельзя. Число заданий, построенных по принципу самоконтроля, когда проверку правильности результата деятельности ученик проверяет сам, постепенно увеличиваю. Этому способствует и работа с рубриками «Проверь себя»,  задания «Сравни свой ответ с текстом», «Найди ошибку» и др.  </w:t>
      </w:r>
    </w:p>
    <w:p w:rsidR="00AC4B33" w:rsidRPr="00CE6C36" w:rsidRDefault="00AC4B33" w:rsidP="00292697">
      <w:pPr>
        <w:pStyle w:val="a3"/>
        <w:ind w:firstLine="708"/>
        <w:jc w:val="both"/>
        <w:rPr>
          <w:rFonts w:ascii="Times New Roman" w:hAnsi="Times New Roman" w:cs="Times New Roman"/>
          <w:sz w:val="24"/>
          <w:szCs w:val="24"/>
        </w:rPr>
      </w:pPr>
      <w:bookmarkStart w:id="0" w:name="_GoBack"/>
      <w:bookmarkEnd w:id="0"/>
      <w:r w:rsidRPr="00CE6C36">
        <w:rPr>
          <w:rFonts w:ascii="Times New Roman" w:hAnsi="Times New Roman" w:cs="Times New Roman"/>
          <w:sz w:val="24"/>
          <w:szCs w:val="24"/>
        </w:rPr>
        <w:t>В своей практике  использую задания творче</w:t>
      </w:r>
      <w:r w:rsidR="00292697" w:rsidRPr="00CE6C36">
        <w:rPr>
          <w:rFonts w:ascii="Times New Roman" w:hAnsi="Times New Roman" w:cs="Times New Roman"/>
          <w:sz w:val="24"/>
          <w:szCs w:val="24"/>
        </w:rPr>
        <w:t>ского  характера</w:t>
      </w:r>
      <w:r w:rsidRPr="00CE6C36">
        <w:rPr>
          <w:rFonts w:ascii="Times New Roman" w:hAnsi="Times New Roman" w:cs="Times New Roman"/>
          <w:sz w:val="24"/>
          <w:szCs w:val="24"/>
        </w:rPr>
        <w:t xml:space="preserve">.  Очень  интересным и эффективным считаю приём  творческого рассказывания. На уроках окружающего мира применяю   следующие  виды </w:t>
      </w:r>
      <w:r w:rsidR="002D35B3" w:rsidRPr="00CE6C36">
        <w:rPr>
          <w:rFonts w:ascii="Times New Roman" w:hAnsi="Times New Roman" w:cs="Times New Roman"/>
          <w:sz w:val="24"/>
          <w:szCs w:val="24"/>
        </w:rPr>
        <w:t>рассказов:</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сюжетный рассказ на основе непосредственного восприятия  («Улицы полны неожиданност</w:t>
      </w:r>
      <w:r w:rsidR="002D35B3" w:rsidRPr="00CE6C36">
        <w:rPr>
          <w:rFonts w:ascii="Times New Roman" w:hAnsi="Times New Roman" w:cs="Times New Roman"/>
          <w:sz w:val="24"/>
          <w:szCs w:val="24"/>
        </w:rPr>
        <w:t>ей», «Птичья столовая» и т.д.);</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описательный рассказ на основе  сравнения  (« Современная и стара</w:t>
      </w:r>
      <w:r w:rsidR="002D35B3" w:rsidRPr="00CE6C36">
        <w:rPr>
          <w:rFonts w:ascii="Times New Roman" w:hAnsi="Times New Roman" w:cs="Times New Roman"/>
          <w:sz w:val="24"/>
          <w:szCs w:val="24"/>
        </w:rPr>
        <w:t>я школа», «Лес и луг»  и т.д.);</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рассказ-этюд – небольшое яркое образн</w:t>
      </w:r>
      <w:r w:rsidR="002D35B3" w:rsidRPr="00CE6C36">
        <w:rPr>
          <w:rFonts w:ascii="Times New Roman" w:hAnsi="Times New Roman" w:cs="Times New Roman"/>
          <w:sz w:val="24"/>
          <w:szCs w:val="24"/>
        </w:rPr>
        <w:t>ое описание предмета (явления);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рассказ-сочинение о каком-либо событии (« Чем</w:t>
      </w:r>
      <w:r w:rsidR="002D35B3" w:rsidRPr="00CE6C36">
        <w:rPr>
          <w:rFonts w:ascii="Times New Roman" w:hAnsi="Times New Roman" w:cs="Times New Roman"/>
          <w:sz w:val="24"/>
          <w:szCs w:val="24"/>
        </w:rPr>
        <w:t>у я научился у природы» и др.);</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рассказ – диалог - достаточно трудный вид рассказа, объединяющий рассказ - описание с диалогом («Разговор человека с деревом», «</w:t>
      </w:r>
      <w:r w:rsidR="002D35B3" w:rsidRPr="00CE6C36">
        <w:rPr>
          <w:rFonts w:ascii="Times New Roman" w:hAnsi="Times New Roman" w:cs="Times New Roman"/>
          <w:sz w:val="24"/>
          <w:szCs w:val="24"/>
        </w:rPr>
        <w:t xml:space="preserve"> О чём щебечут воробьи?» и др.)</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Очень нравится моим ученикам выполнять творческие задания с использованием музыки и живописи. Ценность этих заданий в том, что они строятся на сочетании двух наиболее эмоциональных видов деятельности:  слушания музыки и рас</w:t>
      </w:r>
      <w:r w:rsidR="002D35B3" w:rsidRPr="00CE6C36">
        <w:rPr>
          <w:rFonts w:ascii="Times New Roman" w:hAnsi="Times New Roman" w:cs="Times New Roman"/>
          <w:sz w:val="24"/>
          <w:szCs w:val="24"/>
        </w:rPr>
        <w:t>сматривания репродукций картин.</w:t>
      </w:r>
    </w:p>
    <w:p w:rsidR="00AC4B33" w:rsidRPr="00CE6C36" w:rsidRDefault="002D35B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Задания могут быть следующими:</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Сопоставь характер  музыкального произведения с настроением картины</w:t>
      </w:r>
      <w:proofErr w:type="gramStart"/>
      <w:r w:rsidRPr="00CE6C36">
        <w:rPr>
          <w:rFonts w:ascii="Times New Roman" w:hAnsi="Times New Roman" w:cs="Times New Roman"/>
          <w:sz w:val="24"/>
          <w:szCs w:val="24"/>
        </w:rPr>
        <w:t>.</w:t>
      </w:r>
      <w:proofErr w:type="gramEnd"/>
      <w:r w:rsidRPr="00CE6C36">
        <w:rPr>
          <w:rFonts w:ascii="Times New Roman" w:hAnsi="Times New Roman" w:cs="Times New Roman"/>
          <w:sz w:val="24"/>
          <w:szCs w:val="24"/>
        </w:rPr>
        <w:t xml:space="preserve"> (</w:t>
      </w:r>
      <w:proofErr w:type="gramStart"/>
      <w:r w:rsidRPr="00CE6C36">
        <w:rPr>
          <w:rFonts w:ascii="Times New Roman" w:hAnsi="Times New Roman" w:cs="Times New Roman"/>
          <w:sz w:val="24"/>
          <w:szCs w:val="24"/>
        </w:rPr>
        <w:t>и</w:t>
      </w:r>
      <w:proofErr w:type="gramEnd"/>
      <w:r w:rsidRPr="00CE6C36">
        <w:rPr>
          <w:rFonts w:ascii="Times New Roman" w:hAnsi="Times New Roman" w:cs="Times New Roman"/>
          <w:sz w:val="24"/>
          <w:szCs w:val="24"/>
        </w:rPr>
        <w:t>з трёх картин «Золотая осень», «Летний день», «Февральская лазурь»  выбрать ту, которая соответствует настроению пьесы П.И. Чайков</w:t>
      </w:r>
      <w:r w:rsidR="002D35B3" w:rsidRPr="00CE6C36">
        <w:rPr>
          <w:rFonts w:ascii="Times New Roman" w:hAnsi="Times New Roman" w:cs="Times New Roman"/>
          <w:sz w:val="24"/>
          <w:szCs w:val="24"/>
        </w:rPr>
        <w:t>ского из цикла «Времена года»).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Определение характера музыкального произведения и создан</w:t>
      </w:r>
      <w:r w:rsidR="002D35B3" w:rsidRPr="00CE6C36">
        <w:rPr>
          <w:rFonts w:ascii="Times New Roman" w:hAnsi="Times New Roman" w:cs="Times New Roman"/>
          <w:sz w:val="24"/>
          <w:szCs w:val="24"/>
        </w:rPr>
        <w:t>ие воображаемой картины к нему.</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Ещё одной разновидностью творческих заданий являются учебные ролевые игры. В 1-2 классах  учебная ролевая игра является обязательным структурным компонентом урока окружающего мира. ( Примеры  сюжетно-ролевых игр -  «В магазине»,  «Мы – пассажиры», « В славянском поселении» и др.).  «Примеряя на себя роль»  реальных лиц, </w:t>
      </w:r>
      <w:r w:rsidRPr="00CE6C36">
        <w:rPr>
          <w:rFonts w:ascii="Times New Roman" w:hAnsi="Times New Roman" w:cs="Times New Roman"/>
          <w:sz w:val="24"/>
          <w:szCs w:val="24"/>
        </w:rPr>
        <w:lastRenderedPageBreak/>
        <w:t>животных, растений,  предметов окружающего мира, обучающиеся развивают  воображение,  креативное мы</w:t>
      </w:r>
      <w:r w:rsidR="002D35B3" w:rsidRPr="00CE6C36">
        <w:rPr>
          <w:rFonts w:ascii="Times New Roman" w:hAnsi="Times New Roman" w:cs="Times New Roman"/>
          <w:sz w:val="24"/>
          <w:szCs w:val="24"/>
        </w:rPr>
        <w:t>шление, коммуникативные умения.</w:t>
      </w:r>
    </w:p>
    <w:p w:rsidR="00AC4B33" w:rsidRPr="00CE6C36" w:rsidRDefault="00AC4B33" w:rsidP="00292697">
      <w:pPr>
        <w:pStyle w:val="a3"/>
        <w:ind w:firstLine="708"/>
        <w:jc w:val="both"/>
        <w:rPr>
          <w:rFonts w:ascii="Times New Roman" w:hAnsi="Times New Roman" w:cs="Times New Roman"/>
          <w:sz w:val="24"/>
          <w:szCs w:val="24"/>
        </w:rPr>
      </w:pPr>
      <w:r w:rsidRPr="00CE6C36">
        <w:rPr>
          <w:rFonts w:ascii="Times New Roman" w:hAnsi="Times New Roman" w:cs="Times New Roman"/>
          <w:sz w:val="24"/>
          <w:szCs w:val="24"/>
        </w:rPr>
        <w:t xml:space="preserve">Реализация технологии </w:t>
      </w:r>
      <w:proofErr w:type="spellStart"/>
      <w:r w:rsidRPr="00CE6C36">
        <w:rPr>
          <w:rFonts w:ascii="Times New Roman" w:hAnsi="Times New Roman" w:cs="Times New Roman"/>
          <w:sz w:val="24"/>
          <w:szCs w:val="24"/>
        </w:rPr>
        <w:t>деятельностного</w:t>
      </w:r>
      <w:proofErr w:type="spellEnd"/>
      <w:r w:rsidRPr="00CE6C36">
        <w:rPr>
          <w:rFonts w:ascii="Times New Roman" w:hAnsi="Times New Roman" w:cs="Times New Roman"/>
          <w:sz w:val="24"/>
          <w:szCs w:val="24"/>
        </w:rPr>
        <w:t xml:space="preserve"> метода в практике преподавания обеспечивается следующей си</w:t>
      </w:r>
      <w:r w:rsidR="002D35B3" w:rsidRPr="00CE6C36">
        <w:rPr>
          <w:rFonts w:ascii="Times New Roman" w:hAnsi="Times New Roman" w:cs="Times New Roman"/>
          <w:sz w:val="24"/>
          <w:szCs w:val="24"/>
        </w:rPr>
        <w:t>стемой дидактических принципов:</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Принцип деятельности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CE6C36">
        <w:rPr>
          <w:rFonts w:ascii="Times New Roman" w:hAnsi="Times New Roman" w:cs="Times New Roman"/>
          <w:sz w:val="24"/>
          <w:szCs w:val="24"/>
        </w:rPr>
        <w:t>деятельностных</w:t>
      </w:r>
      <w:proofErr w:type="spellEnd"/>
      <w:r w:rsidRPr="00CE6C36">
        <w:rPr>
          <w:rFonts w:ascii="Times New Roman" w:hAnsi="Times New Roman" w:cs="Times New Roman"/>
          <w:sz w:val="24"/>
          <w:szCs w:val="24"/>
        </w:rPr>
        <w:t xml:space="preserve"> сп</w:t>
      </w:r>
      <w:r w:rsidR="002D35B3" w:rsidRPr="00CE6C36">
        <w:rPr>
          <w:rFonts w:ascii="Times New Roman" w:hAnsi="Times New Roman" w:cs="Times New Roman"/>
          <w:sz w:val="24"/>
          <w:szCs w:val="24"/>
        </w:rPr>
        <w:t xml:space="preserve">особностей, </w:t>
      </w:r>
      <w:proofErr w:type="spellStart"/>
      <w:r w:rsidR="002D35B3" w:rsidRPr="00CE6C36">
        <w:rPr>
          <w:rFonts w:ascii="Times New Roman" w:hAnsi="Times New Roman" w:cs="Times New Roman"/>
          <w:sz w:val="24"/>
          <w:szCs w:val="24"/>
        </w:rPr>
        <w:t>общеучебных</w:t>
      </w:r>
      <w:proofErr w:type="spellEnd"/>
      <w:r w:rsidR="002D35B3" w:rsidRPr="00CE6C36">
        <w:rPr>
          <w:rFonts w:ascii="Times New Roman" w:hAnsi="Times New Roman" w:cs="Times New Roman"/>
          <w:sz w:val="24"/>
          <w:szCs w:val="24"/>
        </w:rPr>
        <w:t xml:space="preserve"> умений.</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w:t>
      </w:r>
      <w:r w:rsidR="002D35B3" w:rsidRPr="00CE6C36">
        <w:rPr>
          <w:rFonts w:ascii="Times New Roman" w:hAnsi="Times New Roman" w:cs="Times New Roman"/>
          <w:sz w:val="24"/>
          <w:szCs w:val="24"/>
        </w:rPr>
        <w:t>их особенностей развития детей.</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Принцип целостности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w:t>
      </w:r>
      <w:r w:rsidR="002D35B3" w:rsidRPr="00CE6C36">
        <w:rPr>
          <w:rFonts w:ascii="Times New Roman" w:hAnsi="Times New Roman" w:cs="Times New Roman"/>
          <w:sz w:val="24"/>
          <w:szCs w:val="24"/>
        </w:rPr>
        <w:t>е каждой науки в системе наук).</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Принцип минимакса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w:t>
      </w:r>
      <w:r w:rsidR="002D35B3" w:rsidRPr="00CE6C36">
        <w:rPr>
          <w:rFonts w:ascii="Times New Roman" w:hAnsi="Times New Roman" w:cs="Times New Roman"/>
          <w:sz w:val="24"/>
          <w:szCs w:val="24"/>
        </w:rPr>
        <w:t>нного стандарта знаний)</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Принцип психологической комфортности – предполагает снятие всех </w:t>
      </w:r>
      <w:proofErr w:type="spellStart"/>
      <w:r w:rsidRPr="00CE6C36">
        <w:rPr>
          <w:rFonts w:ascii="Times New Roman" w:hAnsi="Times New Roman" w:cs="Times New Roman"/>
          <w:sz w:val="24"/>
          <w:szCs w:val="24"/>
        </w:rPr>
        <w:t>стрессообразующих</w:t>
      </w:r>
      <w:proofErr w:type="spellEnd"/>
      <w:r w:rsidRPr="00CE6C36">
        <w:rPr>
          <w:rFonts w:ascii="Times New Roman" w:hAnsi="Times New Roman" w:cs="Times New Roman"/>
          <w:sz w:val="24"/>
          <w:szCs w:val="24"/>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Использование данного метода в практике  позволяет мне грамотно выстроить урок, включить каждого обучающегося в процесс «открыти</w:t>
      </w:r>
      <w:r w:rsidR="00CF1D3A">
        <w:rPr>
          <w:rFonts w:ascii="Times New Roman" w:hAnsi="Times New Roman" w:cs="Times New Roman"/>
          <w:sz w:val="24"/>
          <w:szCs w:val="24"/>
        </w:rPr>
        <w:t xml:space="preserve">я»  нового знания.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Структура уроков введения нового знания  обычно имеет следующий вид:</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I. Мотивирование к учебной деятельности (организационный момент) -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1-2 минуты</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Цель: включение </w:t>
      </w:r>
      <w:proofErr w:type="gramStart"/>
      <w:r w:rsidRPr="00CE6C36">
        <w:rPr>
          <w:rFonts w:ascii="Times New Roman" w:hAnsi="Times New Roman" w:cs="Times New Roman"/>
          <w:sz w:val="24"/>
          <w:szCs w:val="24"/>
        </w:rPr>
        <w:t>обучающихся</w:t>
      </w:r>
      <w:proofErr w:type="gramEnd"/>
      <w:r w:rsidRPr="00CE6C36">
        <w:rPr>
          <w:rFonts w:ascii="Times New Roman" w:hAnsi="Times New Roman" w:cs="Times New Roman"/>
          <w:sz w:val="24"/>
          <w:szCs w:val="24"/>
        </w:rPr>
        <w:t xml:space="preserve"> в деятельность на личностно-значимом уровне.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w:t>
      </w:r>
      <w:r w:rsidR="002D35B3" w:rsidRPr="00CE6C36">
        <w:rPr>
          <w:rFonts w:ascii="Times New Roman" w:hAnsi="Times New Roman" w:cs="Times New Roman"/>
          <w:sz w:val="24"/>
          <w:szCs w:val="24"/>
        </w:rPr>
        <w:t>учебной деятельности, а именно:</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актуализируются требования к нему со стороны</w:t>
      </w:r>
      <w:r w:rsidR="002D35B3" w:rsidRPr="00CE6C36">
        <w:rPr>
          <w:rFonts w:ascii="Times New Roman" w:hAnsi="Times New Roman" w:cs="Times New Roman"/>
          <w:sz w:val="24"/>
          <w:szCs w:val="24"/>
        </w:rPr>
        <w:t xml:space="preserve"> учебной деятельности (“надо”);</w:t>
      </w:r>
    </w:p>
    <w:p w:rsidR="002D35B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создаются условия для </w:t>
      </w:r>
      <w:proofErr w:type="spellStart"/>
      <w:r w:rsidRPr="00CE6C36">
        <w:rPr>
          <w:rFonts w:ascii="Times New Roman" w:hAnsi="Times New Roman" w:cs="Times New Roman"/>
          <w:sz w:val="24"/>
          <w:szCs w:val="24"/>
        </w:rPr>
        <w:t>возникнов</w:t>
      </w:r>
      <w:proofErr w:type="spellEnd"/>
    </w:p>
    <w:p w:rsidR="00AC4B33" w:rsidRPr="00CE6C36" w:rsidRDefault="00AC4B33" w:rsidP="00292697">
      <w:pPr>
        <w:pStyle w:val="a3"/>
        <w:jc w:val="both"/>
        <w:rPr>
          <w:rFonts w:ascii="Times New Roman" w:hAnsi="Times New Roman" w:cs="Times New Roman"/>
          <w:sz w:val="24"/>
          <w:szCs w:val="24"/>
        </w:rPr>
      </w:pPr>
      <w:proofErr w:type="spellStart"/>
      <w:r w:rsidRPr="00CE6C36">
        <w:rPr>
          <w:rFonts w:ascii="Times New Roman" w:hAnsi="Times New Roman" w:cs="Times New Roman"/>
          <w:sz w:val="24"/>
          <w:szCs w:val="24"/>
        </w:rPr>
        <w:t>ения</w:t>
      </w:r>
      <w:proofErr w:type="spellEnd"/>
      <w:r w:rsidRPr="00CE6C36">
        <w:rPr>
          <w:rFonts w:ascii="Times New Roman" w:hAnsi="Times New Roman" w:cs="Times New Roman"/>
          <w:sz w:val="24"/>
          <w:szCs w:val="24"/>
        </w:rPr>
        <w:t xml:space="preserve"> внутренней потребности включения в</w:t>
      </w:r>
      <w:r w:rsidR="002D35B3" w:rsidRPr="00CE6C36">
        <w:rPr>
          <w:rFonts w:ascii="Times New Roman" w:hAnsi="Times New Roman" w:cs="Times New Roman"/>
          <w:sz w:val="24"/>
          <w:szCs w:val="24"/>
        </w:rPr>
        <w:t xml:space="preserve"> учебную деятельность (“хочу”);</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устанавливают</w:t>
      </w:r>
      <w:r w:rsidR="000350CA" w:rsidRPr="00CE6C36">
        <w:rPr>
          <w:rFonts w:ascii="Times New Roman" w:hAnsi="Times New Roman" w:cs="Times New Roman"/>
          <w:sz w:val="24"/>
          <w:szCs w:val="24"/>
        </w:rPr>
        <w:t>ся тематические рамки (“могу”).</w:t>
      </w:r>
    </w:p>
    <w:p w:rsidR="00AC4B33" w:rsidRPr="00CE6C36" w:rsidRDefault="000350CA"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 Приёмы  работы:</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учитель в начале урока высказывает добрые пожелания детям,  предлагает пожелать друг другу удачи (хлопки в ладони);</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учитель предлагает детям подумать, что пригодится для успешной работы, дети высказываются;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девиз, эпиграф («С малой удачи начинается большой успех» и др.) </w:t>
      </w:r>
    </w:p>
    <w:p w:rsidR="00AC4B33" w:rsidRPr="00CE6C36" w:rsidRDefault="00AC4B33" w:rsidP="00292697">
      <w:pPr>
        <w:pStyle w:val="a3"/>
        <w:jc w:val="both"/>
        <w:rPr>
          <w:rFonts w:ascii="Times New Roman" w:hAnsi="Times New Roman" w:cs="Times New Roman"/>
          <w:sz w:val="24"/>
          <w:szCs w:val="24"/>
        </w:rPr>
      </w:pPr>
      <w:proofErr w:type="spellStart"/>
      <w:r w:rsidRPr="00CE6C36">
        <w:rPr>
          <w:rFonts w:ascii="Times New Roman" w:hAnsi="Times New Roman" w:cs="Times New Roman"/>
          <w:sz w:val="24"/>
          <w:szCs w:val="24"/>
        </w:rPr>
        <w:t>II.Актуализация</w:t>
      </w:r>
      <w:proofErr w:type="spellEnd"/>
      <w:r w:rsidRPr="00CE6C36">
        <w:rPr>
          <w:rFonts w:ascii="Times New Roman" w:hAnsi="Times New Roman" w:cs="Times New Roman"/>
          <w:sz w:val="24"/>
          <w:szCs w:val="24"/>
        </w:rPr>
        <w:t xml:space="preserve"> и фиксирование индивидуального затруднения в пробном учебном действии -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4-5 минут</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lastRenderedPageBreak/>
        <w:t>Цель: повторение изученного материала, необходимого для «открытия нового знания», и выявление затруднений в индивидуальной деятельности каждого обучающегося.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Возникновение проблемной ситуации</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Методы постановки учебной проблемы: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побуждающий, подводящий  диалоги;</w:t>
      </w:r>
    </w:p>
    <w:p w:rsidR="00AC4B33" w:rsidRPr="00CE6C36" w:rsidRDefault="00AC4B33" w:rsidP="00292697">
      <w:pPr>
        <w:pStyle w:val="a3"/>
        <w:jc w:val="both"/>
        <w:rPr>
          <w:rFonts w:ascii="Times New Roman" w:hAnsi="Times New Roman" w:cs="Times New Roman"/>
          <w:sz w:val="24"/>
          <w:szCs w:val="24"/>
        </w:rPr>
      </w:pPr>
      <w:proofErr w:type="gramStart"/>
      <w:r w:rsidRPr="00CE6C36">
        <w:rPr>
          <w:rFonts w:ascii="Times New Roman" w:hAnsi="Times New Roman" w:cs="Times New Roman"/>
          <w:sz w:val="24"/>
          <w:szCs w:val="24"/>
        </w:rPr>
        <w:t>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proofErr w:type="gramEnd"/>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III. Постановка учебной задачи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4-5 минут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Цель: обсуждение затруднения («Почему возникли затруднения?», «Чего мы ещё не знаем?»)</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На данном этапе учитель организует выявление учащимися места и причины затруднения. Для этого учащиеся должны:</w:t>
      </w:r>
    </w:p>
    <w:p w:rsidR="00AC4B33" w:rsidRPr="00CE6C36" w:rsidRDefault="00AC4B33" w:rsidP="00292697">
      <w:pPr>
        <w:pStyle w:val="a3"/>
        <w:jc w:val="both"/>
        <w:rPr>
          <w:rFonts w:ascii="Times New Roman" w:hAnsi="Times New Roman" w:cs="Times New Roman"/>
          <w:sz w:val="24"/>
          <w:szCs w:val="24"/>
        </w:rPr>
      </w:pPr>
      <w:proofErr w:type="gramStart"/>
      <w:r w:rsidRPr="00CE6C36">
        <w:rPr>
          <w:rFonts w:ascii="Times New Roman" w:hAnsi="Times New Roman" w:cs="Times New Roman"/>
          <w:sz w:val="24"/>
          <w:szCs w:val="24"/>
        </w:rPr>
        <w:t xml:space="preserve">восстановить выполненные операции и зафиксировать (вербально и </w:t>
      </w:r>
      <w:proofErr w:type="spellStart"/>
      <w:r w:rsidRPr="00CE6C36">
        <w:rPr>
          <w:rFonts w:ascii="Times New Roman" w:hAnsi="Times New Roman" w:cs="Times New Roman"/>
          <w:sz w:val="24"/>
          <w:szCs w:val="24"/>
        </w:rPr>
        <w:t>знаково</w:t>
      </w:r>
      <w:proofErr w:type="spellEnd"/>
      <w:r w:rsidRPr="00CE6C36">
        <w:rPr>
          <w:rFonts w:ascii="Times New Roman" w:hAnsi="Times New Roman" w:cs="Times New Roman"/>
          <w:sz w:val="24"/>
          <w:szCs w:val="24"/>
        </w:rPr>
        <w:t>) место - шаг, операцию, где возникло затруднение;</w:t>
      </w:r>
      <w:proofErr w:type="gramEnd"/>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IV. Открытие нового знания (построение  проекта выхода из затруднения)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7-8 минут</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V. Первичное закрепление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4-5 минут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Цель: проговаривание нового знания,  (запись в виде опорного сигнала)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фронтальная работа, работа в парах;</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комментирование, обозначение знаковыми символами;</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VI. Самостоятельная работа с самопроверкой по образцу (эталону) -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4-5 минут.</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Каждый должен для себя сделать вывод о том, что он уже имеет.</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Письменно выполняется небольшая по объёму самостоятельная работа (2-3 типовые задания).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Самоконтроль, самопроверка.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VII.   Включение нового знания в систему знаний и повторение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7-8 минут.</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Сначала детям предлагаются задания, которые содержат</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новый алгоритм, новое понятие.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Затем предлагаются задания, в которых новое знание используется  вместе с </w:t>
      </w:r>
      <w:proofErr w:type="gramStart"/>
      <w:r w:rsidRPr="00CE6C36">
        <w:rPr>
          <w:rFonts w:ascii="Times New Roman" w:hAnsi="Times New Roman" w:cs="Times New Roman"/>
          <w:sz w:val="24"/>
          <w:szCs w:val="24"/>
        </w:rPr>
        <w:t>изученными</w:t>
      </w:r>
      <w:proofErr w:type="gramEnd"/>
      <w:r w:rsidRPr="00CE6C36">
        <w:rPr>
          <w:rFonts w:ascii="Times New Roman" w:hAnsi="Times New Roman" w:cs="Times New Roman"/>
          <w:sz w:val="24"/>
          <w:szCs w:val="24"/>
        </w:rPr>
        <w:t xml:space="preserve"> ранее.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VIII. Рефлексия учебной деятельности на уроке (итог) -</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2-3 минуты.</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Цель: осознании </w:t>
      </w:r>
      <w:proofErr w:type="gramStart"/>
      <w:r w:rsidRPr="00CE6C36">
        <w:rPr>
          <w:rFonts w:ascii="Times New Roman" w:hAnsi="Times New Roman" w:cs="Times New Roman"/>
          <w:sz w:val="24"/>
          <w:szCs w:val="24"/>
        </w:rPr>
        <w:t>обучающимися</w:t>
      </w:r>
      <w:proofErr w:type="gramEnd"/>
      <w:r w:rsidRPr="00CE6C36">
        <w:rPr>
          <w:rFonts w:ascii="Times New Roman" w:hAnsi="Times New Roman" w:cs="Times New Roman"/>
          <w:sz w:val="24"/>
          <w:szCs w:val="24"/>
        </w:rPr>
        <w:t xml:space="preserve">  своей учебной деятельности, самооценка результатов своей деятельности и всего класса.</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Вопросы:</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Какую задачу ставили на уроке?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Удалось решить поставленную задачу?</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Каким способом?</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lastRenderedPageBreak/>
        <w:t>Какие получили результаты?</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Что нужно сделать ещё?</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Гд</w:t>
      </w:r>
      <w:r w:rsidR="000350CA" w:rsidRPr="00CE6C36">
        <w:rPr>
          <w:rFonts w:ascii="Times New Roman" w:hAnsi="Times New Roman" w:cs="Times New Roman"/>
          <w:sz w:val="24"/>
          <w:szCs w:val="24"/>
        </w:rPr>
        <w:t>е можно применить новые знания?</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Что на</w:t>
      </w:r>
      <w:r w:rsidR="000350CA" w:rsidRPr="00CE6C36">
        <w:rPr>
          <w:rFonts w:ascii="Times New Roman" w:hAnsi="Times New Roman" w:cs="Times New Roman"/>
          <w:sz w:val="24"/>
          <w:szCs w:val="24"/>
        </w:rPr>
        <w:t xml:space="preserve"> уроке у вас хорошо получилось?</w:t>
      </w:r>
    </w:p>
    <w:p w:rsidR="00AC4B33" w:rsidRPr="00CE6C36" w:rsidRDefault="000350CA"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 xml:space="preserve">Над чем ещё надо поработать? </w:t>
      </w:r>
    </w:p>
    <w:p w:rsidR="00AC4B33" w:rsidRPr="00CE6C36" w:rsidRDefault="000350CA"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и другие.</w:t>
      </w:r>
    </w:p>
    <w:p w:rsidR="00AC4B33" w:rsidRPr="00CE6C36" w:rsidRDefault="00AC4B33" w:rsidP="00292697">
      <w:pPr>
        <w:pStyle w:val="a3"/>
        <w:jc w:val="both"/>
        <w:rPr>
          <w:rFonts w:ascii="Times New Roman" w:hAnsi="Times New Roman" w:cs="Times New Roman"/>
          <w:sz w:val="24"/>
          <w:szCs w:val="24"/>
        </w:rPr>
      </w:pPr>
      <w:r w:rsidRPr="00CE6C36">
        <w:rPr>
          <w:rFonts w:ascii="Times New Roman" w:hAnsi="Times New Roman" w:cs="Times New Roman"/>
          <w:sz w:val="24"/>
          <w:szCs w:val="24"/>
        </w:rPr>
        <w:t>Особенность метода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w:t>
      </w:r>
      <w:r w:rsidR="000350CA" w:rsidRPr="00CE6C36">
        <w:rPr>
          <w:rFonts w:ascii="Times New Roman" w:hAnsi="Times New Roman" w:cs="Times New Roman"/>
          <w:sz w:val="24"/>
          <w:szCs w:val="24"/>
        </w:rPr>
        <w:t xml:space="preserve"> </w:t>
      </w:r>
      <w:proofErr w:type="gramStart"/>
      <w:r w:rsidR="000350CA" w:rsidRPr="00CE6C36">
        <w:rPr>
          <w:rFonts w:ascii="Times New Roman" w:hAnsi="Times New Roman" w:cs="Times New Roman"/>
          <w:sz w:val="24"/>
          <w:szCs w:val="24"/>
        </w:rPr>
        <w:t>обучающихся</w:t>
      </w:r>
      <w:proofErr w:type="gramEnd"/>
      <w:r w:rsidR="000350CA" w:rsidRPr="00CE6C36">
        <w:rPr>
          <w:rFonts w:ascii="Times New Roman" w:hAnsi="Times New Roman" w:cs="Times New Roman"/>
          <w:sz w:val="24"/>
          <w:szCs w:val="24"/>
        </w:rPr>
        <w:t xml:space="preserve"> личную значимость.</w:t>
      </w:r>
    </w:p>
    <w:p w:rsidR="00E95C57" w:rsidRPr="00CE6C36" w:rsidRDefault="00AC4B33" w:rsidP="00292697">
      <w:pPr>
        <w:pStyle w:val="a3"/>
        <w:jc w:val="both"/>
        <w:rPr>
          <w:rFonts w:ascii="Times New Roman" w:hAnsi="Times New Roman" w:cs="Times New Roman"/>
          <w:sz w:val="24"/>
          <w:szCs w:val="24"/>
        </w:rPr>
      </w:pPr>
      <w:proofErr w:type="spellStart"/>
      <w:r w:rsidRPr="00CE6C36">
        <w:rPr>
          <w:rFonts w:ascii="Times New Roman" w:hAnsi="Times New Roman" w:cs="Times New Roman"/>
          <w:sz w:val="24"/>
          <w:szCs w:val="24"/>
        </w:rPr>
        <w:t>Деятельностный</w:t>
      </w:r>
      <w:proofErr w:type="spellEnd"/>
      <w:r w:rsidRPr="00CE6C36">
        <w:rPr>
          <w:rFonts w:ascii="Times New Roman" w:hAnsi="Times New Roman" w:cs="Times New Roman"/>
          <w:sz w:val="24"/>
          <w:szCs w:val="24"/>
        </w:rPr>
        <w:t xml:space="preserve"> метод является универсальным средством, предоставляющим учителю инструментарий подготовки и проведения уроков в соответствии с новыми целями образования.</w:t>
      </w:r>
    </w:p>
    <w:sectPr w:rsidR="00E95C57" w:rsidRPr="00CE6C36" w:rsidSect="000C3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36E6"/>
    <w:multiLevelType w:val="hybridMultilevel"/>
    <w:tmpl w:val="AF6C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03448D"/>
    <w:multiLevelType w:val="hybridMultilevel"/>
    <w:tmpl w:val="14C0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790C4F"/>
    <w:multiLevelType w:val="hybridMultilevel"/>
    <w:tmpl w:val="C8727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B2231C"/>
    <w:rsid w:val="000350CA"/>
    <w:rsid w:val="000C3F47"/>
    <w:rsid w:val="00292697"/>
    <w:rsid w:val="002D35B3"/>
    <w:rsid w:val="009014F1"/>
    <w:rsid w:val="00AC4B33"/>
    <w:rsid w:val="00B2231C"/>
    <w:rsid w:val="00CE6C36"/>
    <w:rsid w:val="00CF1D3A"/>
    <w:rsid w:val="00E95C57"/>
    <w:rsid w:val="00FC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697"/>
    <w:pPr>
      <w:spacing w:after="0" w:line="240" w:lineRule="auto"/>
    </w:pPr>
  </w:style>
  <w:style w:type="paragraph" w:styleId="a4">
    <w:name w:val="Normal (Web)"/>
    <w:basedOn w:val="a"/>
    <w:uiPriority w:val="99"/>
    <w:unhideWhenUsed/>
    <w:rsid w:val="002926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3671</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8</cp:revision>
  <cp:lastPrinted>2012-04-08T13:22:00Z</cp:lastPrinted>
  <dcterms:created xsi:type="dcterms:W3CDTF">2012-04-05T08:42:00Z</dcterms:created>
  <dcterms:modified xsi:type="dcterms:W3CDTF">2012-04-20T09:14:00Z</dcterms:modified>
</cp:coreProperties>
</file>